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AC9D" w14:textId="25E69C48" w:rsidR="006A783D" w:rsidRPr="00CC6BC5" w:rsidRDefault="006A783D" w:rsidP="00CC6BC5">
      <w:pPr>
        <w:spacing w:before="240" w:after="240" w:line="240" w:lineRule="auto"/>
        <w:jc w:val="center"/>
        <w:rPr>
          <w:rFonts w:eastAsia="Times New Roman" w:cstheme="minorHAnsi"/>
          <w:color w:val="141823"/>
          <w:sz w:val="36"/>
          <w:szCs w:val="36"/>
          <w:lang w:val="fr-FR" w:eastAsia="fr-CA"/>
        </w:rPr>
      </w:pPr>
      <w:r>
        <w:rPr>
          <w:rFonts w:eastAsia="Times New Roman" w:cstheme="minorHAnsi"/>
          <w:color w:val="141823"/>
          <w:sz w:val="36"/>
          <w:szCs w:val="36"/>
          <w:lang w:val="fr-FR" w:eastAsia="fr-CA"/>
        </w:rPr>
        <w:t>OFFRE D’EMPLOI</w:t>
      </w:r>
    </w:p>
    <w:p w14:paraId="570F07DE" w14:textId="76922C39" w:rsidR="001A56D1" w:rsidRDefault="001A56D1" w:rsidP="00072E5E">
      <w:pPr>
        <w:spacing w:after="0" w:line="240" w:lineRule="auto"/>
        <w:ind w:firstLine="284"/>
        <w:jc w:val="center"/>
        <w:rPr>
          <w:rFonts w:eastAsia="Times New Roman" w:cstheme="minorHAnsi"/>
          <w:color w:val="141823"/>
          <w:sz w:val="28"/>
          <w:szCs w:val="28"/>
          <w:u w:val="single"/>
          <w:lang w:val="fr-FR" w:eastAsia="fr-CA"/>
        </w:rPr>
      </w:pPr>
      <w:r>
        <w:rPr>
          <w:rFonts w:eastAsia="Times New Roman" w:cstheme="minorHAnsi"/>
          <w:color w:val="141823"/>
          <w:sz w:val="28"/>
          <w:szCs w:val="28"/>
          <w:u w:val="single"/>
          <w:lang w:val="fr-FR" w:eastAsia="fr-CA"/>
        </w:rPr>
        <w:t>C</w:t>
      </w:r>
      <w:r w:rsidR="00414243">
        <w:rPr>
          <w:rFonts w:eastAsia="Times New Roman" w:cstheme="minorHAnsi"/>
          <w:color w:val="141823"/>
          <w:sz w:val="28"/>
          <w:szCs w:val="28"/>
          <w:u w:val="single"/>
          <w:lang w:val="fr-FR" w:eastAsia="fr-CA"/>
        </w:rPr>
        <w:t xml:space="preserve">OMMIS </w:t>
      </w:r>
      <w:r w:rsidR="00033ACE">
        <w:rPr>
          <w:rFonts w:eastAsia="Times New Roman" w:cstheme="minorHAnsi"/>
          <w:color w:val="141823"/>
          <w:sz w:val="28"/>
          <w:szCs w:val="28"/>
          <w:u w:val="single"/>
          <w:lang w:val="fr-FR" w:eastAsia="fr-CA"/>
        </w:rPr>
        <w:t>au SERVICE à la CLIENTÈLE</w:t>
      </w:r>
    </w:p>
    <w:p w14:paraId="1C1B1FD4" w14:textId="77777777" w:rsidR="00661B56" w:rsidRDefault="00661B56" w:rsidP="00522E0F">
      <w:pPr>
        <w:spacing w:after="0" w:line="240" w:lineRule="auto"/>
        <w:ind w:firstLine="284"/>
        <w:rPr>
          <w:rFonts w:eastAsia="Times New Roman" w:cstheme="minorHAnsi"/>
          <w:color w:val="141823"/>
          <w:sz w:val="28"/>
          <w:szCs w:val="28"/>
          <w:lang w:val="fr-FR" w:eastAsia="fr-CA"/>
        </w:rPr>
      </w:pPr>
    </w:p>
    <w:p w14:paraId="318A5A49" w14:textId="10EF83A4" w:rsidR="00522E0F" w:rsidRPr="007A5690" w:rsidRDefault="00522E0F" w:rsidP="006E496D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lang w:val="fr-FR" w:eastAsia="fr-CA"/>
        </w:rPr>
      </w:pPr>
      <w:r w:rsidRPr="007A5690">
        <w:rPr>
          <w:rFonts w:eastAsia="Times New Roman" w:cstheme="minorHAnsi"/>
          <w:color w:val="141823"/>
          <w:sz w:val="24"/>
          <w:szCs w:val="24"/>
          <w:lang w:val="fr-FR" w:eastAsia="fr-CA"/>
        </w:rPr>
        <w:t xml:space="preserve">Prise de poste : </w:t>
      </w:r>
      <w:r w:rsidR="00517B5F">
        <w:rPr>
          <w:rFonts w:eastAsia="Times New Roman" w:cstheme="minorHAnsi"/>
          <w:color w:val="141823"/>
          <w:sz w:val="24"/>
          <w:szCs w:val="24"/>
          <w:lang w:val="fr-FR" w:eastAsia="fr-CA"/>
        </w:rPr>
        <w:t>novem</w:t>
      </w:r>
      <w:r w:rsidR="001C1DCB">
        <w:rPr>
          <w:rFonts w:eastAsia="Times New Roman" w:cstheme="minorHAnsi"/>
          <w:color w:val="141823"/>
          <w:sz w:val="24"/>
          <w:szCs w:val="24"/>
          <w:lang w:val="fr-FR" w:eastAsia="fr-CA"/>
        </w:rPr>
        <w:t>bre 2022</w:t>
      </w:r>
    </w:p>
    <w:p w14:paraId="6314B06D" w14:textId="592B0C60" w:rsidR="00751BA4" w:rsidRPr="00751BA4" w:rsidRDefault="00522E0F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u w:val="single"/>
          <w:lang w:val="fr-FR" w:eastAsia="fr-CA"/>
        </w:rPr>
      </w:pPr>
      <w:r w:rsidRPr="00751BA4">
        <w:rPr>
          <w:rFonts w:eastAsia="Times New Roman" w:cstheme="minorHAnsi"/>
          <w:color w:val="141823"/>
          <w:sz w:val="24"/>
          <w:szCs w:val="24"/>
          <w:lang w:val="fr-FR" w:eastAsia="fr-CA"/>
        </w:rPr>
        <w:t xml:space="preserve">Salaire : </w:t>
      </w:r>
      <w:r w:rsidR="0004402C">
        <w:rPr>
          <w:rFonts w:eastAsia="Times New Roman" w:cstheme="minorHAnsi"/>
          <w:color w:val="141823"/>
          <w:sz w:val="24"/>
          <w:szCs w:val="24"/>
          <w:lang w:val="fr-FR" w:eastAsia="fr-CA"/>
        </w:rPr>
        <w:t>15$/</w:t>
      </w:r>
      <w:proofErr w:type="spellStart"/>
      <w:r w:rsidR="0004402C">
        <w:rPr>
          <w:rFonts w:eastAsia="Times New Roman" w:cstheme="minorHAnsi"/>
          <w:color w:val="141823"/>
          <w:sz w:val="24"/>
          <w:szCs w:val="24"/>
          <w:lang w:val="fr-FR" w:eastAsia="fr-CA"/>
        </w:rPr>
        <w:t>hr</w:t>
      </w:r>
      <w:proofErr w:type="spellEnd"/>
      <w:r w:rsidR="0004402C">
        <w:rPr>
          <w:rFonts w:eastAsia="Times New Roman" w:cstheme="minorHAnsi"/>
          <w:color w:val="141823"/>
          <w:sz w:val="24"/>
          <w:szCs w:val="24"/>
          <w:lang w:val="fr-FR" w:eastAsia="fr-CA"/>
        </w:rPr>
        <w:t xml:space="preserve"> + bonus de fin de semaine + </w:t>
      </w:r>
      <w:r w:rsidR="00B419F9" w:rsidRPr="002B00ED">
        <w:rPr>
          <w:rFonts w:eastAsia="Times New Roman" w:cstheme="minorHAnsi"/>
          <w:color w:val="141823"/>
          <w:sz w:val="24"/>
          <w:szCs w:val="24"/>
          <w:u w:val="single"/>
          <w:lang w:val="fr-FR" w:eastAsia="fr-CA"/>
        </w:rPr>
        <w:t>pourboire</w:t>
      </w:r>
      <w:r w:rsidR="008A2CFF">
        <w:rPr>
          <w:rFonts w:eastAsia="Times New Roman" w:cstheme="minorHAnsi"/>
          <w:color w:val="141823"/>
          <w:sz w:val="24"/>
          <w:szCs w:val="24"/>
          <w:lang w:val="fr-FR" w:eastAsia="fr-CA"/>
        </w:rPr>
        <w:t xml:space="preserve"> + 20% de rabais sur tous les produits</w:t>
      </w:r>
    </w:p>
    <w:p w14:paraId="682C87DF" w14:textId="402CAEEA" w:rsidR="00111F5A" w:rsidRPr="00751BA4" w:rsidRDefault="00111F5A" w:rsidP="00751BA4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u w:val="single"/>
          <w:lang w:val="fr-FR" w:eastAsia="fr-CA"/>
        </w:rPr>
      </w:pPr>
      <w:r w:rsidRPr="00751BA4">
        <w:rPr>
          <w:rFonts w:eastAsia="Times New Roman" w:cstheme="minorHAnsi"/>
          <w:color w:val="141823"/>
          <w:sz w:val="24"/>
          <w:szCs w:val="24"/>
          <w:lang w:val="fr-FR" w:eastAsia="fr-CA"/>
        </w:rPr>
        <w:t>Horaire :</w:t>
      </w:r>
      <w:r w:rsidR="00265F1D" w:rsidRPr="00751BA4">
        <w:rPr>
          <w:rFonts w:eastAsia="Times New Roman" w:cstheme="minorHAnsi"/>
          <w:color w:val="141823"/>
          <w:sz w:val="24"/>
          <w:szCs w:val="24"/>
          <w:lang w:val="fr-FR" w:eastAsia="fr-CA"/>
        </w:rPr>
        <w:t xml:space="preserve"> </w:t>
      </w:r>
      <w:r w:rsidR="002765A2">
        <w:rPr>
          <w:rFonts w:eastAsia="Times New Roman" w:cstheme="minorHAnsi"/>
          <w:color w:val="141823"/>
          <w:sz w:val="24"/>
          <w:szCs w:val="24"/>
          <w:lang w:val="fr-FR" w:eastAsia="fr-CA"/>
        </w:rPr>
        <w:t>samedi et dimanche</w:t>
      </w:r>
      <w:r w:rsidR="00843B40">
        <w:rPr>
          <w:rFonts w:eastAsia="Times New Roman" w:cstheme="minorHAnsi"/>
          <w:color w:val="141823"/>
          <w:sz w:val="24"/>
          <w:szCs w:val="24"/>
          <w:lang w:val="fr-FR" w:eastAsia="fr-CA"/>
        </w:rPr>
        <w:t xml:space="preserve">, </w:t>
      </w:r>
      <w:r w:rsidR="00FB2ABF">
        <w:rPr>
          <w:rFonts w:eastAsia="Times New Roman" w:cstheme="minorHAnsi"/>
          <w:color w:val="141823"/>
          <w:sz w:val="24"/>
          <w:szCs w:val="24"/>
          <w:lang w:val="fr-FR" w:eastAsia="fr-CA"/>
        </w:rPr>
        <w:t>+ 1 jour de semaine si disponible</w:t>
      </w:r>
    </w:p>
    <w:p w14:paraId="1026D6E1" w14:textId="30534750" w:rsidR="00111F5A" w:rsidRPr="007A5690" w:rsidRDefault="00111F5A" w:rsidP="006E496D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u w:val="single"/>
          <w:lang w:val="fr-FR" w:eastAsia="fr-CA"/>
        </w:rPr>
      </w:pPr>
      <w:r w:rsidRPr="007A5690">
        <w:rPr>
          <w:rFonts w:eastAsia="Times New Roman" w:cstheme="minorHAnsi"/>
          <w:color w:val="141823"/>
          <w:sz w:val="24"/>
          <w:szCs w:val="24"/>
          <w:lang w:val="fr-FR" w:eastAsia="fr-CA"/>
        </w:rPr>
        <w:t>Temps : partiel</w:t>
      </w:r>
      <w:r w:rsidR="00FB2ABF">
        <w:rPr>
          <w:rFonts w:eastAsia="Times New Roman" w:cstheme="minorHAnsi"/>
          <w:color w:val="141823"/>
          <w:sz w:val="24"/>
          <w:szCs w:val="24"/>
          <w:lang w:val="fr-FR" w:eastAsia="fr-CA"/>
        </w:rPr>
        <w:t xml:space="preserve">, 2 </w:t>
      </w:r>
      <w:r w:rsidR="00205B0D">
        <w:rPr>
          <w:rFonts w:eastAsia="Times New Roman" w:cstheme="minorHAnsi"/>
          <w:color w:val="141823"/>
          <w:sz w:val="24"/>
          <w:szCs w:val="24"/>
          <w:lang w:val="fr-FR" w:eastAsia="fr-CA"/>
        </w:rPr>
        <w:t>ou</w:t>
      </w:r>
      <w:r w:rsidR="00FB2ABF">
        <w:rPr>
          <w:rFonts w:eastAsia="Times New Roman" w:cstheme="minorHAnsi"/>
          <w:color w:val="141823"/>
          <w:sz w:val="24"/>
          <w:szCs w:val="24"/>
          <w:lang w:val="fr-FR" w:eastAsia="fr-CA"/>
        </w:rPr>
        <w:t xml:space="preserve"> 3 jours par semaine</w:t>
      </w:r>
    </w:p>
    <w:p w14:paraId="6D3F0763" w14:textId="7C3341FE" w:rsidR="00D2685F" w:rsidRDefault="003A0C4E" w:rsidP="006E496D">
      <w:pPr>
        <w:spacing w:after="0" w:line="240" w:lineRule="auto"/>
        <w:rPr>
          <w:rFonts w:eastAsia="Times New Roman" w:cstheme="minorHAnsi"/>
          <w:color w:val="141823"/>
          <w:sz w:val="28"/>
          <w:szCs w:val="28"/>
          <w:lang w:val="fr-FR" w:eastAsia="fr-CA"/>
        </w:rPr>
      </w:pPr>
      <w:r w:rsidRPr="00076272">
        <w:rPr>
          <w:rFonts w:eastAsia="Times New Roman" w:cstheme="minorHAnsi"/>
          <w:color w:val="141823"/>
          <w:sz w:val="28"/>
          <w:szCs w:val="28"/>
          <w:lang w:val="fr-FR" w:eastAsia="fr-CA"/>
        </w:rPr>
        <w:t xml:space="preserve"> </w:t>
      </w:r>
    </w:p>
    <w:p w14:paraId="1BDE1C82" w14:textId="1293260F" w:rsidR="006A73C6" w:rsidRPr="006A3F03" w:rsidRDefault="00D2685F" w:rsidP="006A3F03">
      <w:pPr>
        <w:spacing w:after="0" w:line="240" w:lineRule="auto"/>
        <w:rPr>
          <w:rFonts w:eastAsia="Times New Roman" w:cstheme="minorHAnsi"/>
          <w:b/>
          <w:bCs/>
          <w:color w:val="141823"/>
          <w:sz w:val="28"/>
          <w:szCs w:val="28"/>
          <w:u w:val="single"/>
          <w:lang w:val="fr-FR" w:eastAsia="fr-CA"/>
        </w:rPr>
      </w:pPr>
      <w:r w:rsidRPr="007A5690">
        <w:rPr>
          <w:rFonts w:eastAsia="Times New Roman" w:cstheme="minorHAnsi"/>
          <w:b/>
          <w:bCs/>
          <w:color w:val="141823"/>
          <w:sz w:val="28"/>
          <w:szCs w:val="28"/>
          <w:u w:val="single"/>
          <w:lang w:val="fr-FR" w:eastAsia="fr-CA"/>
        </w:rPr>
        <w:t>Fonctions</w:t>
      </w:r>
    </w:p>
    <w:p w14:paraId="136913CB" w14:textId="2F708FB7" w:rsidR="004B2FA5" w:rsidRPr="00DF7900" w:rsidRDefault="004B2FA5" w:rsidP="00DF7900">
      <w:pPr>
        <w:pStyle w:val="Paragraphedeliste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DF7900">
        <w:rPr>
          <w:sz w:val="24"/>
          <w:szCs w:val="24"/>
        </w:rPr>
        <w:t>Service à la clientèle</w:t>
      </w:r>
    </w:p>
    <w:p w14:paraId="4128FFA1" w14:textId="3D01179B" w:rsidR="004B2FA5" w:rsidRPr="006F15AE" w:rsidRDefault="004B2FA5" w:rsidP="006F15AE">
      <w:pPr>
        <w:pStyle w:val="Paragraphedeliste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2D49EC">
        <w:rPr>
          <w:sz w:val="24"/>
          <w:szCs w:val="24"/>
        </w:rPr>
        <w:t>Remplissage des étalages et des comptoirs</w:t>
      </w:r>
    </w:p>
    <w:p w14:paraId="71112AF5" w14:textId="1AE681EB" w:rsidR="00C70666" w:rsidRPr="002D49EC" w:rsidRDefault="00C70666">
      <w:pPr>
        <w:pStyle w:val="Paragraphedeliste"/>
        <w:numPr>
          <w:ilvl w:val="1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Petites restaurations</w:t>
      </w:r>
    </w:p>
    <w:p w14:paraId="21F51E40" w14:textId="77777777" w:rsidR="004B2FA5" w:rsidRPr="002D49EC" w:rsidRDefault="004B2FA5">
      <w:pPr>
        <w:pStyle w:val="Paragraphedeliste"/>
        <w:numPr>
          <w:ilvl w:val="1"/>
          <w:numId w:val="13"/>
        </w:numPr>
        <w:spacing w:line="240" w:lineRule="auto"/>
        <w:rPr>
          <w:sz w:val="24"/>
          <w:szCs w:val="24"/>
        </w:rPr>
      </w:pPr>
      <w:r w:rsidRPr="002D49EC">
        <w:rPr>
          <w:sz w:val="24"/>
          <w:szCs w:val="24"/>
        </w:rPr>
        <w:t>Entretien des lieux</w:t>
      </w:r>
    </w:p>
    <w:p w14:paraId="15D6035B" w14:textId="765F89F9" w:rsidR="000739EE" w:rsidRPr="002F6BC8" w:rsidRDefault="004B2FA5" w:rsidP="000739EE">
      <w:pPr>
        <w:pStyle w:val="Paragraphedeliste"/>
        <w:numPr>
          <w:ilvl w:val="1"/>
          <w:numId w:val="13"/>
        </w:numPr>
        <w:spacing w:line="240" w:lineRule="auto"/>
        <w:rPr>
          <w:rFonts w:eastAsia="Times New Roman" w:cstheme="minorHAnsi"/>
          <w:b/>
          <w:color w:val="141823"/>
          <w:sz w:val="28"/>
          <w:szCs w:val="28"/>
          <w:u w:val="single"/>
          <w:lang w:val="fr-FR" w:eastAsia="fr-CA"/>
        </w:rPr>
      </w:pPr>
      <w:r w:rsidRPr="00C21190">
        <w:rPr>
          <w:sz w:val="24"/>
          <w:szCs w:val="24"/>
        </w:rPr>
        <w:t>Autres</w:t>
      </w:r>
      <w:r w:rsidRPr="002D49EC">
        <w:rPr>
          <w:sz w:val="24"/>
          <w:szCs w:val="24"/>
        </w:rPr>
        <w:t xml:space="preserve"> tâches connexes au bon déroulement des opérations de l’Épicerie Rurale</w:t>
      </w:r>
    </w:p>
    <w:p w14:paraId="08DFC786" w14:textId="0871EE77" w:rsidR="009729A7" w:rsidRPr="000739EE" w:rsidRDefault="009729A7" w:rsidP="000739EE">
      <w:pPr>
        <w:spacing w:line="240" w:lineRule="auto"/>
        <w:rPr>
          <w:rFonts w:eastAsia="Times New Roman" w:cstheme="minorHAnsi"/>
          <w:b/>
          <w:color w:val="141823"/>
          <w:sz w:val="28"/>
          <w:szCs w:val="28"/>
          <w:u w:val="single"/>
          <w:lang w:val="fr-FR" w:eastAsia="fr-CA"/>
        </w:rPr>
      </w:pPr>
      <w:r w:rsidRPr="000739EE">
        <w:rPr>
          <w:rFonts w:eastAsia="Times New Roman" w:cstheme="minorHAnsi"/>
          <w:b/>
          <w:color w:val="141823"/>
          <w:sz w:val="28"/>
          <w:szCs w:val="28"/>
          <w:u w:val="single"/>
          <w:lang w:val="fr-FR" w:eastAsia="fr-CA"/>
        </w:rPr>
        <w:t>Exigences</w:t>
      </w:r>
    </w:p>
    <w:p w14:paraId="0BF626A4" w14:textId="0947601A" w:rsidR="009729A7" w:rsidRPr="00656732" w:rsidRDefault="00095BF4" w:rsidP="00650753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lang w:val="fr-FR" w:eastAsia="fr-CA"/>
        </w:rPr>
      </w:pPr>
      <w:r w:rsidRPr="00656732">
        <w:rPr>
          <w:rFonts w:eastAsia="Times New Roman" w:cstheme="minorHAnsi"/>
          <w:color w:val="141823"/>
          <w:sz w:val="24"/>
          <w:szCs w:val="24"/>
          <w:lang w:val="fr-FR" w:eastAsia="fr-CA"/>
        </w:rPr>
        <w:t>Secondaire 5 complété</w:t>
      </w:r>
    </w:p>
    <w:p w14:paraId="5A4CA63D" w14:textId="1B7BE69F" w:rsidR="009729A7" w:rsidRPr="004A27F8" w:rsidRDefault="009729A7" w:rsidP="001A56D1">
      <w:pPr>
        <w:spacing w:after="0" w:line="240" w:lineRule="auto"/>
        <w:ind w:left="284"/>
        <w:rPr>
          <w:rFonts w:eastAsia="Times New Roman" w:cstheme="minorHAnsi"/>
          <w:color w:val="141823"/>
          <w:sz w:val="24"/>
          <w:szCs w:val="24"/>
          <w:lang w:val="fr-FR" w:eastAsia="fr-CA"/>
        </w:rPr>
      </w:pPr>
    </w:p>
    <w:p w14:paraId="06E1DF45" w14:textId="59727D17" w:rsidR="003A0C4E" w:rsidRPr="002D49EC" w:rsidRDefault="009729A7" w:rsidP="00D2685F">
      <w:pPr>
        <w:spacing w:before="240" w:after="240" w:line="240" w:lineRule="auto"/>
        <w:rPr>
          <w:rFonts w:eastAsia="Times New Roman" w:cstheme="minorHAnsi"/>
          <w:b/>
          <w:color w:val="141823"/>
          <w:sz w:val="28"/>
          <w:szCs w:val="28"/>
          <w:u w:val="single"/>
          <w:lang w:val="fr-FR" w:eastAsia="fr-CA"/>
        </w:rPr>
      </w:pPr>
      <w:r w:rsidRPr="002D49EC">
        <w:rPr>
          <w:rFonts w:eastAsia="Times New Roman" w:cstheme="minorHAnsi"/>
          <w:b/>
          <w:color w:val="141823"/>
          <w:sz w:val="28"/>
          <w:szCs w:val="28"/>
          <w:u w:val="single"/>
          <w:lang w:val="fr-FR" w:eastAsia="fr-CA"/>
        </w:rPr>
        <w:t>Habiletés et aptitudes requises</w:t>
      </w:r>
    </w:p>
    <w:p w14:paraId="223F0E4B" w14:textId="4B1E0842" w:rsidR="00095BF4" w:rsidRDefault="00095BF4" w:rsidP="003F2F45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lang w:val="fr-FR" w:eastAsia="fr-CA"/>
        </w:rPr>
      </w:pPr>
      <w:r w:rsidRPr="003F2F45">
        <w:rPr>
          <w:rFonts w:eastAsia="Times New Roman" w:cstheme="minorHAnsi"/>
          <w:color w:val="141823"/>
          <w:sz w:val="24"/>
          <w:szCs w:val="24"/>
          <w:lang w:val="fr-FR" w:eastAsia="fr-CA"/>
        </w:rPr>
        <w:t>Dynamique et aimer tr</w:t>
      </w:r>
      <w:r w:rsidR="00A959DB" w:rsidRPr="003F2F45">
        <w:rPr>
          <w:rFonts w:eastAsia="Times New Roman" w:cstheme="minorHAnsi"/>
          <w:color w:val="141823"/>
          <w:sz w:val="24"/>
          <w:szCs w:val="24"/>
          <w:lang w:val="fr-FR" w:eastAsia="fr-CA"/>
        </w:rPr>
        <w:t>availler avec une petite équipe</w:t>
      </w:r>
    </w:p>
    <w:p w14:paraId="5A2FA584" w14:textId="4CD130E6" w:rsidR="005E786D" w:rsidRPr="003F2F45" w:rsidRDefault="001A5553" w:rsidP="003F2F45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lang w:val="fr-FR" w:eastAsia="fr-CA"/>
        </w:rPr>
      </w:pPr>
      <w:r>
        <w:rPr>
          <w:rFonts w:eastAsia="Times New Roman" w:cstheme="minorHAnsi"/>
          <w:color w:val="141823"/>
          <w:sz w:val="24"/>
          <w:szCs w:val="24"/>
          <w:lang w:val="fr-FR" w:eastAsia="fr-CA"/>
        </w:rPr>
        <w:t>Facilité d’apprentissage</w:t>
      </w:r>
    </w:p>
    <w:p w14:paraId="5B6EEB78" w14:textId="05838AEA" w:rsidR="00111F5A" w:rsidRPr="003F2F45" w:rsidRDefault="009729A7" w:rsidP="003F2F45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lang w:val="fr-FR" w:eastAsia="fr-CA"/>
        </w:rPr>
      </w:pPr>
      <w:r w:rsidRPr="003F2F45">
        <w:rPr>
          <w:rFonts w:eastAsia="Times New Roman" w:cstheme="minorHAnsi"/>
          <w:color w:val="141823"/>
          <w:sz w:val="24"/>
          <w:szCs w:val="24"/>
          <w:lang w:val="fr-FR" w:eastAsia="fr-CA"/>
        </w:rPr>
        <w:t>Honnête</w:t>
      </w:r>
      <w:r w:rsidR="00111F5A" w:rsidRPr="003F2F45">
        <w:rPr>
          <w:rFonts w:eastAsia="Times New Roman" w:cstheme="minorHAnsi"/>
          <w:color w:val="141823"/>
          <w:sz w:val="24"/>
          <w:szCs w:val="24"/>
          <w:lang w:val="fr-FR" w:eastAsia="fr-CA"/>
        </w:rPr>
        <w:t>té</w:t>
      </w:r>
    </w:p>
    <w:p w14:paraId="66CAF0EA" w14:textId="4FE8986D" w:rsidR="003A0C4E" w:rsidRPr="003F2F45" w:rsidRDefault="00111F5A" w:rsidP="003F2F45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lang w:val="fr-FR" w:eastAsia="fr-CA"/>
        </w:rPr>
      </w:pPr>
      <w:r w:rsidRPr="003F2F45">
        <w:rPr>
          <w:rFonts w:eastAsia="Times New Roman" w:cstheme="minorHAnsi"/>
          <w:color w:val="141823"/>
          <w:sz w:val="24"/>
          <w:szCs w:val="24"/>
          <w:lang w:val="fr-FR" w:eastAsia="fr-CA"/>
        </w:rPr>
        <w:t>A</w:t>
      </w:r>
      <w:r w:rsidR="009729A7" w:rsidRPr="003F2F45">
        <w:rPr>
          <w:rFonts w:eastAsia="Times New Roman" w:cstheme="minorHAnsi"/>
          <w:color w:val="141823"/>
          <w:sz w:val="24"/>
          <w:szCs w:val="24"/>
          <w:lang w:val="fr-FR" w:eastAsia="fr-CA"/>
        </w:rPr>
        <w:t>utonom</w:t>
      </w:r>
      <w:r w:rsidRPr="003F2F45">
        <w:rPr>
          <w:rFonts w:eastAsia="Times New Roman" w:cstheme="minorHAnsi"/>
          <w:color w:val="141823"/>
          <w:sz w:val="24"/>
          <w:szCs w:val="24"/>
          <w:lang w:val="fr-FR" w:eastAsia="fr-CA"/>
        </w:rPr>
        <w:t>ie</w:t>
      </w:r>
    </w:p>
    <w:p w14:paraId="730B37A2" w14:textId="77777777" w:rsidR="00652B44" w:rsidRDefault="009729A7" w:rsidP="003F2F45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lang w:val="fr-FR" w:eastAsia="fr-CA"/>
        </w:rPr>
      </w:pPr>
      <w:r w:rsidRPr="003F2F45">
        <w:rPr>
          <w:rFonts w:eastAsia="Times New Roman" w:cstheme="minorHAnsi"/>
          <w:color w:val="141823"/>
          <w:sz w:val="24"/>
          <w:szCs w:val="24"/>
          <w:lang w:val="fr-FR" w:eastAsia="fr-CA"/>
        </w:rPr>
        <w:t>Sens de l’observation</w:t>
      </w:r>
    </w:p>
    <w:p w14:paraId="12893959" w14:textId="7933756E" w:rsidR="003A0C4E" w:rsidRPr="003F2F45" w:rsidRDefault="00652B44" w:rsidP="003F2F45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lang w:val="fr-FR" w:eastAsia="fr-CA"/>
        </w:rPr>
      </w:pPr>
      <w:r>
        <w:rPr>
          <w:rFonts w:eastAsia="Times New Roman" w:cstheme="minorHAnsi"/>
          <w:color w:val="141823"/>
          <w:sz w:val="24"/>
          <w:szCs w:val="24"/>
          <w:lang w:val="fr-FR" w:eastAsia="fr-CA"/>
        </w:rPr>
        <w:t>Gestion</w:t>
      </w:r>
      <w:r w:rsidR="003E0436">
        <w:rPr>
          <w:rFonts w:eastAsia="Times New Roman" w:cstheme="minorHAnsi"/>
          <w:color w:val="141823"/>
          <w:sz w:val="24"/>
          <w:szCs w:val="24"/>
          <w:lang w:val="fr-FR" w:eastAsia="fr-CA"/>
        </w:rPr>
        <w:t xml:space="preserve"> des priorités</w:t>
      </w:r>
    </w:p>
    <w:p w14:paraId="5B02CC5D" w14:textId="40C1D89E" w:rsidR="009729A7" w:rsidRPr="00CC6BC5" w:rsidRDefault="003A0C4E" w:rsidP="00CC6BC5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141823"/>
          <w:sz w:val="24"/>
          <w:szCs w:val="24"/>
          <w:lang w:val="fr-FR" w:eastAsia="fr-CA"/>
        </w:rPr>
      </w:pPr>
      <w:r w:rsidRPr="00CC6BC5">
        <w:rPr>
          <w:rFonts w:eastAsia="Times New Roman" w:cstheme="minorHAnsi"/>
          <w:color w:val="141823"/>
          <w:sz w:val="24"/>
          <w:szCs w:val="24"/>
          <w:lang w:val="fr-FR" w:eastAsia="fr-CA"/>
        </w:rPr>
        <w:t>Bilinguisme (</w:t>
      </w:r>
      <w:r w:rsidR="00C22415">
        <w:rPr>
          <w:rFonts w:eastAsia="Times New Roman" w:cstheme="minorHAnsi"/>
          <w:color w:val="141823"/>
          <w:sz w:val="24"/>
          <w:szCs w:val="24"/>
          <w:lang w:val="fr-FR" w:eastAsia="fr-CA"/>
        </w:rPr>
        <w:t>a</w:t>
      </w:r>
      <w:r w:rsidRPr="00CC6BC5">
        <w:rPr>
          <w:rFonts w:eastAsia="Times New Roman" w:cstheme="minorHAnsi"/>
          <w:color w:val="141823"/>
          <w:sz w:val="24"/>
          <w:szCs w:val="24"/>
          <w:lang w:val="fr-FR" w:eastAsia="fr-CA"/>
        </w:rPr>
        <w:t>nglais-</w:t>
      </w:r>
      <w:r w:rsidR="00C22415">
        <w:rPr>
          <w:rFonts w:eastAsia="Times New Roman" w:cstheme="minorHAnsi"/>
          <w:color w:val="141823"/>
          <w:sz w:val="24"/>
          <w:szCs w:val="24"/>
          <w:lang w:val="fr-FR" w:eastAsia="fr-CA"/>
        </w:rPr>
        <w:t>f</w:t>
      </w:r>
      <w:r w:rsidRPr="00CC6BC5">
        <w:rPr>
          <w:rFonts w:eastAsia="Times New Roman" w:cstheme="minorHAnsi"/>
          <w:color w:val="141823"/>
          <w:sz w:val="24"/>
          <w:szCs w:val="24"/>
          <w:lang w:val="fr-FR" w:eastAsia="fr-CA"/>
        </w:rPr>
        <w:t>ranç</w:t>
      </w:r>
      <w:r w:rsidR="00111F5A" w:rsidRPr="00CC6BC5">
        <w:rPr>
          <w:rFonts w:eastAsia="Times New Roman" w:cstheme="minorHAnsi"/>
          <w:color w:val="141823"/>
          <w:sz w:val="24"/>
          <w:szCs w:val="24"/>
          <w:lang w:val="fr-FR" w:eastAsia="fr-CA"/>
        </w:rPr>
        <w:t>ais) est un atout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Évaluer le produit en cours de production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Planifier, organiser, superviser et contrôler les activités reliées à la qualité du produit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Effectuer et/ou assurer le suivi des analyses microbiologiques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 xml:space="preserve">• Développer de nouveau produit 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Exigences</w:t>
      </w:r>
      <w:r w:rsidR="00111F5A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t> 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t>: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BAC ou DEC en nutrition ou en transformation des aliments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Expérience dans l’industrie fromagère est un atout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Polyvalente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Responsable et avec de l’initiative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Dynamique et aimer travailler avec une petite équipe2-AFFINEUR</w:t>
      </w:r>
      <w:r w:rsidR="00522E0F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t>€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t>-FROMAGER(ère), 4 jours/sem 30hrs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La personne choisie devra affiner(laver/brosser) les fromages et à l’occasion faire de légers travaux d’entretien.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Fabrication des fromages 1 fin de semaine/2Habiletés et aptitudes requises</w:t>
      </w:r>
      <w:r w:rsidR="00111F5A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t> 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t>: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Honnête, autonome et responsable, minutieux(ieuse) et travaillant</w:t>
      </w:r>
      <w:r w:rsidR="00834230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t>€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Bonne capacité physique</w:t>
      </w:r>
      <w:r w:rsidR="009729A7" w:rsidRPr="00CC6BC5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Sens de l’observation</w:t>
      </w:r>
    </w:p>
    <w:p w14:paraId="26565709" w14:textId="166D60AB" w:rsidR="00111F5A" w:rsidRDefault="00111F5A" w:rsidP="004A27F8">
      <w:pPr>
        <w:spacing w:after="0" w:line="240" w:lineRule="auto"/>
        <w:ind w:left="284"/>
        <w:rPr>
          <w:rFonts w:eastAsia="Times New Roman" w:cstheme="minorHAnsi"/>
          <w:color w:val="141823"/>
          <w:sz w:val="24"/>
          <w:szCs w:val="24"/>
          <w:lang w:val="fr-FR" w:eastAsia="fr-CA"/>
        </w:rPr>
      </w:pPr>
    </w:p>
    <w:p w14:paraId="7D2249FF" w14:textId="62D583ED" w:rsidR="00111F5A" w:rsidRDefault="00111F5A" w:rsidP="00111F5A">
      <w:pPr>
        <w:spacing w:after="0" w:line="240" w:lineRule="auto"/>
        <w:ind w:left="284"/>
        <w:jc w:val="center"/>
        <w:rPr>
          <w:rFonts w:eastAsia="Times New Roman" w:cstheme="minorHAnsi"/>
          <w:color w:val="141823"/>
          <w:sz w:val="24"/>
          <w:szCs w:val="24"/>
          <w:lang w:val="fr-FR" w:eastAsia="fr-CA"/>
        </w:rPr>
      </w:pPr>
    </w:p>
    <w:p w14:paraId="3433008D" w14:textId="77777777" w:rsidR="00111F5A" w:rsidRDefault="00111F5A" w:rsidP="00111F5A">
      <w:pPr>
        <w:spacing w:after="0" w:line="240" w:lineRule="auto"/>
        <w:ind w:left="284"/>
        <w:jc w:val="center"/>
        <w:rPr>
          <w:rFonts w:eastAsia="Times New Roman" w:cstheme="minorHAnsi"/>
          <w:color w:val="141823"/>
          <w:sz w:val="24"/>
          <w:szCs w:val="24"/>
          <w:lang w:val="fr-FR" w:eastAsia="fr-CA"/>
        </w:rPr>
      </w:pPr>
    </w:p>
    <w:p w14:paraId="76BCA2A2" w14:textId="77777777" w:rsidR="00834230" w:rsidRPr="004A27F8" w:rsidRDefault="00834230" w:rsidP="009729A7">
      <w:pPr>
        <w:spacing w:before="240" w:after="240" w:line="240" w:lineRule="auto"/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</w:pPr>
    </w:p>
    <w:p w14:paraId="7D3FA97B" w14:textId="71241FAE" w:rsidR="00D2685F" w:rsidRPr="00D2685F" w:rsidRDefault="009729A7" w:rsidP="002E0B0E">
      <w:pPr>
        <w:spacing w:before="240" w:after="240" w:line="240" w:lineRule="auto"/>
        <w:jc w:val="center"/>
        <w:rPr>
          <w:rFonts w:eastAsia="Times New Roman" w:cstheme="minorHAnsi"/>
          <w:color w:val="141823"/>
          <w:sz w:val="24"/>
          <w:szCs w:val="24"/>
          <w:lang w:val="fr-FR" w:eastAsia="fr-CA"/>
        </w:rPr>
      </w:pPr>
      <w:r w:rsidRPr="004A27F8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Évaluer le produit en cours de production</w:t>
      </w:r>
      <w:r w:rsidRPr="004A27F8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Planifier, organiser, superviser et contrôler les activités reliées à la qualité du produit</w:t>
      </w:r>
      <w:r w:rsidRPr="004A27F8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Effectuer et/ou assurer le suivi des analyses microbiologiques</w:t>
      </w:r>
      <w:r w:rsidRPr="004A27F8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 xml:space="preserve">• Développer de nouveau produit </w:t>
      </w:r>
      <w:r w:rsidRPr="004A27F8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Exigences :</w:t>
      </w:r>
      <w:r w:rsidRPr="004A27F8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BAC ou DEC en nutrition ou en transformation des aliments</w:t>
      </w:r>
      <w:r w:rsidRPr="004A27F8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Expérience dans l’industrie fromagère est un atout</w:t>
      </w:r>
      <w:r w:rsidRPr="004A27F8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Polyvalente</w:t>
      </w:r>
      <w:r w:rsidRPr="004A27F8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Responsable et avec de l’initiative</w:t>
      </w:r>
      <w:r w:rsidRPr="004A27F8">
        <w:rPr>
          <w:rFonts w:eastAsia="Times New Roman" w:cstheme="minorHAnsi"/>
          <w:vanish/>
          <w:color w:val="141823"/>
          <w:sz w:val="24"/>
          <w:szCs w:val="24"/>
          <w:lang w:val="fr-FR" w:eastAsia="fr-CA"/>
        </w:rPr>
        <w:br/>
        <w:t>• Dynamique et aimer travailler avec une petite équipe</w:t>
      </w:r>
      <w:r w:rsidR="006D4C72" w:rsidRPr="004A27F8">
        <w:rPr>
          <w:rFonts w:eastAsia="Times New Roman" w:cstheme="minorHAnsi"/>
          <w:color w:val="141823"/>
          <w:sz w:val="24"/>
          <w:szCs w:val="24"/>
          <w:lang w:val="fr-FR" w:eastAsia="fr-CA"/>
        </w:rPr>
        <w:t xml:space="preserve">Au plaisir de travailler avec </w:t>
      </w:r>
      <w:proofErr w:type="gramStart"/>
      <w:r w:rsidR="006D4C72" w:rsidRPr="004A27F8">
        <w:rPr>
          <w:rFonts w:eastAsia="Times New Roman" w:cstheme="minorHAnsi"/>
          <w:color w:val="141823"/>
          <w:sz w:val="24"/>
          <w:szCs w:val="24"/>
          <w:lang w:val="fr-FR" w:eastAsia="fr-CA"/>
        </w:rPr>
        <w:t>vous!</w:t>
      </w:r>
      <w:r w:rsidR="00D2685F">
        <w:rPr>
          <w:rFonts w:eastAsia="Times New Roman" w:cstheme="minorHAnsi"/>
          <w:color w:val="141823"/>
          <w:sz w:val="24"/>
          <w:szCs w:val="24"/>
          <w:lang w:val="fr-FR" w:eastAsia="fr-CA"/>
        </w:rPr>
        <w:t>!!!!</w:t>
      </w:r>
      <w:proofErr w:type="gramEnd"/>
      <w:r w:rsidRPr="00076272">
        <w:rPr>
          <w:rFonts w:eastAsia="Times New Roman" w:cstheme="minorHAnsi"/>
          <w:vanish/>
          <w:color w:val="141823"/>
          <w:sz w:val="28"/>
          <w:szCs w:val="28"/>
          <w:lang w:val="fr-FR" w:eastAsia="fr-CA"/>
        </w:rPr>
        <w:t>Habiletés et aptitudes requises</w:t>
      </w:r>
      <w:r w:rsidR="00D2685F">
        <w:rPr>
          <w:rFonts w:eastAsia="Times New Roman" w:cstheme="minorHAnsi"/>
          <w:vanish/>
          <w:color w:val="141823"/>
          <w:sz w:val="28"/>
          <w:szCs w:val="28"/>
          <w:lang w:val="fr-FR" w:eastAsia="fr-CA"/>
        </w:rPr>
        <w:t> </w:t>
      </w:r>
      <w:r w:rsidRPr="00076272">
        <w:rPr>
          <w:rFonts w:eastAsia="Times New Roman" w:cstheme="minorHAnsi"/>
          <w:vanish/>
          <w:color w:val="141823"/>
          <w:sz w:val="28"/>
          <w:szCs w:val="28"/>
          <w:lang w:val="fr-FR" w:eastAsia="fr-CA"/>
        </w:rPr>
        <w:t>:</w:t>
      </w:r>
      <w:r w:rsidRPr="00076272">
        <w:rPr>
          <w:rFonts w:eastAsia="Times New Roman" w:cstheme="minorHAnsi"/>
          <w:vanish/>
          <w:color w:val="141823"/>
          <w:sz w:val="28"/>
          <w:szCs w:val="28"/>
          <w:lang w:val="fr-FR" w:eastAsia="fr-CA"/>
        </w:rPr>
        <w:br/>
        <w:t>• Honnête, autonome et responsable, minutieux(ieuse) et travaillant</w:t>
      </w:r>
      <w:r w:rsidR="004A27F8">
        <w:rPr>
          <w:rFonts w:eastAsia="Times New Roman" w:cstheme="minorHAnsi"/>
          <w:vanish/>
          <w:color w:val="141823"/>
          <w:sz w:val="28"/>
          <w:szCs w:val="28"/>
          <w:lang w:val="fr-FR" w:eastAsia="fr-CA"/>
        </w:rPr>
        <w:t>€</w:t>
      </w:r>
      <w:r w:rsidRPr="00076272">
        <w:rPr>
          <w:rFonts w:eastAsia="Times New Roman" w:cstheme="minorHAnsi"/>
          <w:vanish/>
          <w:color w:val="141823"/>
          <w:sz w:val="28"/>
          <w:szCs w:val="28"/>
          <w:lang w:val="fr-FR" w:eastAsia="fr-CA"/>
        </w:rPr>
        <w:br/>
        <w:t>• Bonne capacité physique</w:t>
      </w:r>
      <w:r w:rsidRPr="00076272">
        <w:rPr>
          <w:rFonts w:eastAsia="Times New Roman" w:cstheme="minorHAnsi"/>
          <w:vanish/>
          <w:color w:val="141823"/>
          <w:sz w:val="28"/>
          <w:szCs w:val="28"/>
          <w:lang w:val="fr-FR" w:eastAsia="fr-CA"/>
        </w:rPr>
        <w:br/>
        <w:t>• Sens de l’observation</w:t>
      </w:r>
    </w:p>
    <w:p w14:paraId="4E3CA46F" w14:textId="0C7BFFBF" w:rsidR="00834230" w:rsidRDefault="00834230" w:rsidP="004A27F8">
      <w:pPr>
        <w:spacing w:after="0" w:line="240" w:lineRule="auto"/>
        <w:jc w:val="right"/>
        <w:rPr>
          <w:rFonts w:cstheme="minorHAnsi"/>
          <w:i/>
          <w:iCs/>
          <w:sz w:val="28"/>
          <w:szCs w:val="28"/>
        </w:rPr>
      </w:pPr>
      <w:r w:rsidRPr="00834230">
        <w:rPr>
          <w:rFonts w:cstheme="minorHAnsi"/>
          <w:i/>
          <w:iCs/>
          <w:sz w:val="28"/>
          <w:szCs w:val="28"/>
        </w:rPr>
        <w:t>L’équipe de La Suisse Normande</w:t>
      </w:r>
    </w:p>
    <w:p w14:paraId="0C0EE801" w14:textId="623530FC" w:rsidR="004A27F8" w:rsidRDefault="001C1DCB" w:rsidP="004A27F8">
      <w:pPr>
        <w:spacing w:after="0" w:line="240" w:lineRule="auto"/>
        <w:jc w:val="right"/>
        <w:rPr>
          <w:rStyle w:val="Lienhypertexte"/>
          <w:rFonts w:cstheme="minorHAnsi"/>
          <w:color w:val="000000" w:themeColor="text1"/>
          <w:sz w:val="28"/>
          <w:szCs w:val="28"/>
          <w:u w:val="none"/>
        </w:rPr>
      </w:pPr>
      <w:r>
        <w:t xml:space="preserve">Magaly </w:t>
      </w:r>
      <w:r w:rsidR="008C4C2E">
        <w:t>Guitel</w:t>
      </w:r>
      <w:r>
        <w:t xml:space="preserve">   </w:t>
      </w:r>
      <w:r w:rsidR="007D766A">
        <w:t xml:space="preserve">|  </w:t>
      </w:r>
      <w:hyperlink r:id="rId8" w:history="1">
        <w:r w:rsidR="00ED77CC" w:rsidRPr="0018560E">
          <w:rPr>
            <w:rStyle w:val="Lienhypertexte"/>
          </w:rPr>
          <w:t>m.guitel@lasuissenormande.com</w:t>
        </w:r>
      </w:hyperlink>
      <w:r w:rsidR="004940D5">
        <w:t xml:space="preserve">  |  (514) 945-1802</w:t>
      </w:r>
    </w:p>
    <w:p w14:paraId="53010B50" w14:textId="24F98AC2" w:rsidR="004A27F8" w:rsidRPr="00111F5A" w:rsidRDefault="004A27F8" w:rsidP="00111F5A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sectPr w:rsidR="004A27F8" w:rsidRPr="00111F5A" w:rsidSect="00522E0F">
      <w:headerReference w:type="default" r:id="rId9"/>
      <w:pgSz w:w="12240" w:h="15840"/>
      <w:pgMar w:top="1440" w:right="1325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1D08" w14:textId="77777777" w:rsidR="00461C09" w:rsidRDefault="00461C09" w:rsidP="00095BF4">
      <w:pPr>
        <w:spacing w:after="0" w:line="240" w:lineRule="auto"/>
      </w:pPr>
      <w:r>
        <w:separator/>
      </w:r>
    </w:p>
  </w:endnote>
  <w:endnote w:type="continuationSeparator" w:id="0">
    <w:p w14:paraId="15BB3AFC" w14:textId="77777777" w:rsidR="00461C09" w:rsidRDefault="00461C09" w:rsidP="00095BF4">
      <w:pPr>
        <w:spacing w:after="0" w:line="240" w:lineRule="auto"/>
      </w:pPr>
      <w:r>
        <w:continuationSeparator/>
      </w:r>
    </w:p>
  </w:endnote>
  <w:endnote w:type="continuationNotice" w:id="1">
    <w:p w14:paraId="0C2CC258" w14:textId="77777777" w:rsidR="00461C09" w:rsidRDefault="00461C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A4BD" w14:textId="77777777" w:rsidR="00461C09" w:rsidRDefault="00461C09" w:rsidP="00095BF4">
      <w:pPr>
        <w:spacing w:after="0" w:line="240" w:lineRule="auto"/>
      </w:pPr>
      <w:r>
        <w:separator/>
      </w:r>
    </w:p>
  </w:footnote>
  <w:footnote w:type="continuationSeparator" w:id="0">
    <w:p w14:paraId="5DCB23AA" w14:textId="77777777" w:rsidR="00461C09" w:rsidRDefault="00461C09" w:rsidP="00095BF4">
      <w:pPr>
        <w:spacing w:after="0" w:line="240" w:lineRule="auto"/>
      </w:pPr>
      <w:r>
        <w:continuationSeparator/>
      </w:r>
    </w:p>
  </w:footnote>
  <w:footnote w:type="continuationNotice" w:id="1">
    <w:p w14:paraId="621388A0" w14:textId="77777777" w:rsidR="00461C09" w:rsidRDefault="00461C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4644" w14:textId="51CA8BBA" w:rsidR="00076272" w:rsidRPr="00076272" w:rsidRDefault="00076272" w:rsidP="00076272">
    <w:pPr>
      <w:pStyle w:val="En-tte"/>
      <w:ind w:firstLine="708"/>
      <w:rPr>
        <w:iCs/>
      </w:rPr>
    </w:pPr>
    <w:r w:rsidRPr="00076272">
      <w:rPr>
        <w:rFonts w:cstheme="minorHAnsi"/>
        <w:i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0A20479" wp14:editId="5E627CA7">
          <wp:simplePos x="0" y="0"/>
          <wp:positionH relativeFrom="column">
            <wp:posOffset>-438150</wp:posOffset>
          </wp:positionH>
          <wp:positionV relativeFrom="paragraph">
            <wp:posOffset>-201930</wp:posOffset>
          </wp:positionV>
          <wp:extent cx="832529" cy="8674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529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BF4" w:rsidRPr="00076272">
      <w:rPr>
        <w:rFonts w:cstheme="minorHAnsi"/>
        <w:iCs/>
        <w:sz w:val="28"/>
        <w:szCs w:val="28"/>
      </w:rPr>
      <w:t>La Suisse Normande</w:t>
    </w:r>
    <w:r>
      <w:rPr>
        <w:rFonts w:cstheme="minorHAnsi"/>
        <w:iCs/>
        <w:sz w:val="28"/>
        <w:szCs w:val="28"/>
      </w:rPr>
      <w:tab/>
    </w:r>
    <w:r>
      <w:rPr>
        <w:rFonts w:cstheme="minorHAnsi"/>
        <w:iCs/>
        <w:sz w:val="28"/>
        <w:szCs w:val="28"/>
      </w:rPr>
      <w:tab/>
      <w:t xml:space="preserve">   </w:t>
    </w:r>
  </w:p>
  <w:p w14:paraId="15FD3A5A" w14:textId="516D4BEA" w:rsidR="00095BF4" w:rsidRPr="00095BF4" w:rsidRDefault="00076272" w:rsidP="00076272">
    <w:pPr>
      <w:pStyle w:val="En-tte"/>
      <w:ind w:firstLine="851"/>
      <w:rPr>
        <w:sz w:val="18"/>
        <w:szCs w:val="18"/>
      </w:rPr>
    </w:pPr>
    <w:r>
      <w:rPr>
        <w:iCs/>
      </w:rPr>
      <w:t xml:space="preserve">Ferme </w:t>
    </w:r>
    <w:r>
      <w:rPr>
        <w:rFonts w:cstheme="minorHAnsi"/>
        <w:iCs/>
      </w:rPr>
      <w:t>●</w:t>
    </w:r>
    <w:r>
      <w:rPr>
        <w:iCs/>
      </w:rPr>
      <w:t xml:space="preserve"> Fromagerie</w:t>
    </w:r>
    <w:r w:rsidR="00095BF4" w:rsidRPr="00076272">
      <w:rPr>
        <w:i/>
      </w:rPr>
      <w:tab/>
    </w:r>
    <w:r w:rsidR="00095BF4">
      <w:rPr>
        <w:i/>
      </w:rPr>
      <w:tab/>
    </w:r>
  </w:p>
  <w:p w14:paraId="2EB441DF" w14:textId="77777777" w:rsidR="00095BF4" w:rsidRDefault="00095B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147"/>
    <w:multiLevelType w:val="hybridMultilevel"/>
    <w:tmpl w:val="C3B0E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95A"/>
    <w:multiLevelType w:val="hybridMultilevel"/>
    <w:tmpl w:val="8BBE8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2CD2"/>
    <w:multiLevelType w:val="hybridMultilevel"/>
    <w:tmpl w:val="53600814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79EABE4">
      <w:numFmt w:val="bullet"/>
      <w:lvlText w:val="•"/>
      <w:lvlJc w:val="left"/>
      <w:pPr>
        <w:ind w:left="1724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971AE2"/>
    <w:multiLevelType w:val="hybridMultilevel"/>
    <w:tmpl w:val="4F68CFE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9948A5"/>
    <w:multiLevelType w:val="hybridMultilevel"/>
    <w:tmpl w:val="5A00253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5224F5"/>
    <w:multiLevelType w:val="hybridMultilevel"/>
    <w:tmpl w:val="5A56E87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B46384"/>
    <w:multiLevelType w:val="hybridMultilevel"/>
    <w:tmpl w:val="7626F5EC"/>
    <w:lvl w:ilvl="0" w:tplc="E4CAD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89F18">
      <w:numFmt w:val="bullet"/>
      <w:lvlText w:val="•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E4D8B"/>
    <w:multiLevelType w:val="hybridMultilevel"/>
    <w:tmpl w:val="0A0E3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06353"/>
    <w:multiLevelType w:val="hybridMultilevel"/>
    <w:tmpl w:val="6CB0F8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C29AE"/>
    <w:multiLevelType w:val="hybridMultilevel"/>
    <w:tmpl w:val="6FB263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565D9"/>
    <w:multiLevelType w:val="hybridMultilevel"/>
    <w:tmpl w:val="F3244C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0E4D"/>
    <w:multiLevelType w:val="hybridMultilevel"/>
    <w:tmpl w:val="01CC3264"/>
    <w:lvl w:ilvl="0" w:tplc="0C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8D1BF5"/>
    <w:multiLevelType w:val="hybridMultilevel"/>
    <w:tmpl w:val="5B6E10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F7BB5"/>
    <w:multiLevelType w:val="hybridMultilevel"/>
    <w:tmpl w:val="1E8C65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AE9362C"/>
    <w:multiLevelType w:val="hybridMultilevel"/>
    <w:tmpl w:val="E2429FA4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B37E90"/>
    <w:multiLevelType w:val="hybridMultilevel"/>
    <w:tmpl w:val="3CBC8C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866180">
    <w:abstractNumId w:val="0"/>
  </w:num>
  <w:num w:numId="2" w16cid:durableId="465971976">
    <w:abstractNumId w:val="10"/>
  </w:num>
  <w:num w:numId="3" w16cid:durableId="149061505">
    <w:abstractNumId w:val="12"/>
  </w:num>
  <w:num w:numId="4" w16cid:durableId="2111008229">
    <w:abstractNumId w:val="3"/>
  </w:num>
  <w:num w:numId="5" w16cid:durableId="828642600">
    <w:abstractNumId w:val="14"/>
  </w:num>
  <w:num w:numId="6" w16cid:durableId="715854995">
    <w:abstractNumId w:val="2"/>
  </w:num>
  <w:num w:numId="7" w16cid:durableId="1954240158">
    <w:abstractNumId w:val="1"/>
  </w:num>
  <w:num w:numId="8" w16cid:durableId="1086072138">
    <w:abstractNumId w:val="7"/>
  </w:num>
  <w:num w:numId="9" w16cid:durableId="952789276">
    <w:abstractNumId w:val="8"/>
  </w:num>
  <w:num w:numId="10" w16cid:durableId="1536962298">
    <w:abstractNumId w:val="9"/>
  </w:num>
  <w:num w:numId="11" w16cid:durableId="963656659">
    <w:abstractNumId w:val="11"/>
  </w:num>
  <w:num w:numId="12" w16cid:durableId="1509128104">
    <w:abstractNumId w:val="15"/>
  </w:num>
  <w:num w:numId="13" w16cid:durableId="1170177861">
    <w:abstractNumId w:val="6"/>
  </w:num>
  <w:num w:numId="14" w16cid:durableId="2007516515">
    <w:abstractNumId w:val="4"/>
  </w:num>
  <w:num w:numId="15" w16cid:durableId="456336678">
    <w:abstractNumId w:val="13"/>
  </w:num>
  <w:num w:numId="16" w16cid:durableId="1810438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A7"/>
    <w:rsid w:val="00033ACE"/>
    <w:rsid w:val="0004402C"/>
    <w:rsid w:val="00072E5E"/>
    <w:rsid w:val="000739EE"/>
    <w:rsid w:val="00076272"/>
    <w:rsid w:val="00092E95"/>
    <w:rsid w:val="00095BF4"/>
    <w:rsid w:val="000D23C0"/>
    <w:rsid w:val="00111F5A"/>
    <w:rsid w:val="00147C27"/>
    <w:rsid w:val="001A5553"/>
    <w:rsid w:val="001A56D1"/>
    <w:rsid w:val="001B3672"/>
    <w:rsid w:val="001C1DCB"/>
    <w:rsid w:val="001C7AF9"/>
    <w:rsid w:val="00205B0D"/>
    <w:rsid w:val="00245574"/>
    <w:rsid w:val="00265F1D"/>
    <w:rsid w:val="002765A2"/>
    <w:rsid w:val="002A12EC"/>
    <w:rsid w:val="002A3168"/>
    <w:rsid w:val="002B00ED"/>
    <w:rsid w:val="002D49EC"/>
    <w:rsid w:val="002E0B0E"/>
    <w:rsid w:val="002F6BC8"/>
    <w:rsid w:val="003807C1"/>
    <w:rsid w:val="003A0C4E"/>
    <w:rsid w:val="003B650C"/>
    <w:rsid w:val="003E0436"/>
    <w:rsid w:val="003F2F45"/>
    <w:rsid w:val="00414243"/>
    <w:rsid w:val="004324CC"/>
    <w:rsid w:val="00433F1E"/>
    <w:rsid w:val="00461C09"/>
    <w:rsid w:val="004940D5"/>
    <w:rsid w:val="00496FFC"/>
    <w:rsid w:val="004A27F8"/>
    <w:rsid w:val="004B2FA5"/>
    <w:rsid w:val="004E3D66"/>
    <w:rsid w:val="004E73B1"/>
    <w:rsid w:val="00517B5F"/>
    <w:rsid w:val="00522E0F"/>
    <w:rsid w:val="005518FC"/>
    <w:rsid w:val="00566EEC"/>
    <w:rsid w:val="005E786D"/>
    <w:rsid w:val="005F445C"/>
    <w:rsid w:val="00600A42"/>
    <w:rsid w:val="00617755"/>
    <w:rsid w:val="00650753"/>
    <w:rsid w:val="006508FF"/>
    <w:rsid w:val="00652B44"/>
    <w:rsid w:val="00656732"/>
    <w:rsid w:val="00661B56"/>
    <w:rsid w:val="006721DE"/>
    <w:rsid w:val="0068629E"/>
    <w:rsid w:val="006A3F03"/>
    <w:rsid w:val="006A73C6"/>
    <w:rsid w:val="006A783D"/>
    <w:rsid w:val="006C6BCB"/>
    <w:rsid w:val="006D4C72"/>
    <w:rsid w:val="006E496D"/>
    <w:rsid w:val="006E6649"/>
    <w:rsid w:val="006F15AE"/>
    <w:rsid w:val="006F4BB6"/>
    <w:rsid w:val="00716307"/>
    <w:rsid w:val="00751BA4"/>
    <w:rsid w:val="00762219"/>
    <w:rsid w:val="00792162"/>
    <w:rsid w:val="007A5690"/>
    <w:rsid w:val="007D0543"/>
    <w:rsid w:val="007D766A"/>
    <w:rsid w:val="007F6882"/>
    <w:rsid w:val="00834230"/>
    <w:rsid w:val="00843B40"/>
    <w:rsid w:val="00843F93"/>
    <w:rsid w:val="00846342"/>
    <w:rsid w:val="008A2CFF"/>
    <w:rsid w:val="008B3F2D"/>
    <w:rsid w:val="008B4B3B"/>
    <w:rsid w:val="008C4C2E"/>
    <w:rsid w:val="00933018"/>
    <w:rsid w:val="00942A2E"/>
    <w:rsid w:val="00955D4D"/>
    <w:rsid w:val="009729A7"/>
    <w:rsid w:val="009C1715"/>
    <w:rsid w:val="00A12660"/>
    <w:rsid w:val="00A16EBD"/>
    <w:rsid w:val="00A25315"/>
    <w:rsid w:val="00A379A2"/>
    <w:rsid w:val="00A6041F"/>
    <w:rsid w:val="00A959DB"/>
    <w:rsid w:val="00AE20E9"/>
    <w:rsid w:val="00AF63D1"/>
    <w:rsid w:val="00B2219E"/>
    <w:rsid w:val="00B31E90"/>
    <w:rsid w:val="00B419F9"/>
    <w:rsid w:val="00C049A9"/>
    <w:rsid w:val="00C1550F"/>
    <w:rsid w:val="00C21190"/>
    <w:rsid w:val="00C22415"/>
    <w:rsid w:val="00C2757B"/>
    <w:rsid w:val="00C62D94"/>
    <w:rsid w:val="00C70666"/>
    <w:rsid w:val="00C850AE"/>
    <w:rsid w:val="00CC6BC5"/>
    <w:rsid w:val="00CD5464"/>
    <w:rsid w:val="00D254B5"/>
    <w:rsid w:val="00D2685F"/>
    <w:rsid w:val="00D658B0"/>
    <w:rsid w:val="00D67713"/>
    <w:rsid w:val="00D70E31"/>
    <w:rsid w:val="00D80850"/>
    <w:rsid w:val="00DA6411"/>
    <w:rsid w:val="00DF7900"/>
    <w:rsid w:val="00ED77CC"/>
    <w:rsid w:val="00EF321A"/>
    <w:rsid w:val="00F47C62"/>
    <w:rsid w:val="00F5679D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AAB25"/>
  <w15:docId w15:val="{C5113077-CD36-4873-999D-1DADF2B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5B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BF4"/>
  </w:style>
  <w:style w:type="paragraph" w:styleId="Pieddepage">
    <w:name w:val="footer"/>
    <w:basedOn w:val="Normal"/>
    <w:link w:val="PieddepageCar"/>
    <w:uiPriority w:val="99"/>
    <w:unhideWhenUsed/>
    <w:rsid w:val="00095B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BF4"/>
  </w:style>
  <w:style w:type="paragraph" w:styleId="Paragraphedeliste">
    <w:name w:val="List Paragraph"/>
    <w:basedOn w:val="Normal"/>
    <w:uiPriority w:val="34"/>
    <w:qFormat/>
    <w:rsid w:val="00095B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27F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321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6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8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91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7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104139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65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12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76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6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42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01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8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822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9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12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10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53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8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95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24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34073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24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28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8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06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388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79151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2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0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8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8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3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150886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89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48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1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71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0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99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9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9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14852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74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9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uitel@lasuissenorman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A0BFE-44E2-4214-8878-3840B74A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La Suisse Normande Inc. Fromagerie</cp:lastModifiedBy>
  <cp:revision>20</cp:revision>
  <cp:lastPrinted>2016-01-21T20:03:00Z</cp:lastPrinted>
  <dcterms:created xsi:type="dcterms:W3CDTF">2021-07-20T02:21:00Z</dcterms:created>
  <dcterms:modified xsi:type="dcterms:W3CDTF">2022-11-01T21:25:00Z</dcterms:modified>
</cp:coreProperties>
</file>