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81" w:rsidRPr="00F526C3" w:rsidRDefault="00B91681" w:rsidP="00B91681">
      <w:pPr>
        <w:pStyle w:val="NoSpacing"/>
        <w:rPr>
          <w:rFonts w:cs="Arial"/>
          <w:b/>
          <w:bCs/>
          <w:color w:val="000000"/>
          <w:szCs w:val="20"/>
          <w:shd w:val="clear" w:color="auto" w:fill="FFFFFF"/>
          <w:lang w:val="fr-CA"/>
        </w:rPr>
      </w:pPr>
      <w:r w:rsidRPr="00F526C3">
        <w:rPr>
          <w:rFonts w:cs="Arial"/>
          <w:b/>
          <w:bCs/>
          <w:color w:val="000000"/>
          <w:szCs w:val="20"/>
          <w:shd w:val="clear" w:color="auto" w:fill="FFFFFF"/>
          <w:lang w:val="fr-CA"/>
        </w:rPr>
        <w:t>Polytechnique Montréal</w:t>
      </w:r>
    </w:p>
    <w:p w:rsidR="00B91681" w:rsidRDefault="00B91681" w:rsidP="00B91681">
      <w:pPr>
        <w:pStyle w:val="NoSpacing"/>
        <w:rPr>
          <w:rFonts w:cs="Arial"/>
          <w:b/>
          <w:bCs/>
          <w:color w:val="000000"/>
          <w:szCs w:val="20"/>
          <w:shd w:val="clear" w:color="auto" w:fill="FFFFFF"/>
          <w:lang w:val="fr-CA"/>
        </w:rPr>
      </w:pPr>
    </w:p>
    <w:p w:rsidR="00B91681" w:rsidRDefault="00B91681" w:rsidP="00B91681">
      <w:pPr>
        <w:pStyle w:val="NoSpacing"/>
        <w:rPr>
          <w:rFonts w:cs="Arial"/>
          <w:b/>
          <w:bCs/>
          <w:color w:val="000000"/>
          <w:szCs w:val="20"/>
          <w:shd w:val="clear" w:color="auto" w:fill="FFFFFF"/>
          <w:lang w:val="fr-CA"/>
        </w:rPr>
      </w:pPr>
      <w:r w:rsidRPr="00F526C3">
        <w:rPr>
          <w:rFonts w:cs="Arial"/>
          <w:b/>
          <w:bCs/>
          <w:color w:val="000000"/>
          <w:szCs w:val="20"/>
          <w:shd w:val="clear" w:color="auto" w:fill="FFFFFF"/>
          <w:lang w:val="fr-CA"/>
        </w:rPr>
        <w:t xml:space="preserve">TECHNICIENNE, TECHNICIEN EN FABRICATION MÉCANIQUE (SUBVENTIONNÉ) DÉPARTEMENT DE GÉNIE PHYSIQUE </w:t>
      </w:r>
    </w:p>
    <w:p w:rsidR="00B91681" w:rsidRPr="00DB71F4" w:rsidRDefault="00B91681" w:rsidP="00B91681">
      <w:pPr>
        <w:pStyle w:val="NoSpacing"/>
        <w:rPr>
          <w:rFonts w:cs="Arial"/>
          <w:bCs/>
          <w:color w:val="000000"/>
          <w:szCs w:val="20"/>
          <w:shd w:val="clear" w:color="auto" w:fill="FFFFFF"/>
          <w:lang w:val="fr-CA"/>
        </w:rPr>
      </w:pPr>
      <w:r>
        <w:rPr>
          <w:rFonts w:cs="Arial"/>
          <w:bCs/>
          <w:color w:val="000000"/>
          <w:szCs w:val="20"/>
          <w:shd w:val="clear" w:color="auto" w:fill="FFFFFF"/>
          <w:lang w:val="fr-CA"/>
        </w:rPr>
        <w:t xml:space="preserve">Référence : </w:t>
      </w:r>
      <w:r w:rsidRPr="00DB71F4">
        <w:rPr>
          <w:rFonts w:cs="Arial"/>
          <w:bCs/>
          <w:color w:val="000000"/>
          <w:szCs w:val="20"/>
          <w:shd w:val="clear" w:color="auto" w:fill="FFFFFF"/>
          <w:lang w:val="fr-CA"/>
        </w:rPr>
        <w:t>00001721</w:t>
      </w:r>
    </w:p>
    <w:p w:rsidR="00B91681" w:rsidRPr="00DB71F4" w:rsidRDefault="00B91681" w:rsidP="00B91681">
      <w:pPr>
        <w:pStyle w:val="NoSpacing"/>
        <w:rPr>
          <w:rFonts w:cs="Arial"/>
          <w:bCs/>
          <w:color w:val="000000"/>
          <w:szCs w:val="20"/>
          <w:shd w:val="clear" w:color="auto" w:fill="FFFFFF"/>
          <w:lang w:val="fr-CA"/>
        </w:rPr>
      </w:pPr>
      <w:r w:rsidRPr="00DB71F4">
        <w:rPr>
          <w:rFonts w:cs="Arial"/>
          <w:bCs/>
          <w:color w:val="000000"/>
          <w:szCs w:val="20"/>
          <w:shd w:val="clear" w:color="auto" w:fill="FFFFFF"/>
          <w:lang w:val="fr-CA"/>
        </w:rPr>
        <w:t>Durée</w:t>
      </w:r>
      <w:r>
        <w:rPr>
          <w:rFonts w:cs="Arial"/>
          <w:bCs/>
          <w:color w:val="000000"/>
          <w:szCs w:val="20"/>
          <w:shd w:val="clear" w:color="auto" w:fill="FFFFFF"/>
          <w:lang w:val="fr-CA"/>
        </w:rPr>
        <w:t xml:space="preserve"> : </w:t>
      </w:r>
      <w:r w:rsidRPr="00DB71F4">
        <w:rPr>
          <w:rFonts w:cs="Arial"/>
          <w:bCs/>
          <w:color w:val="000000"/>
          <w:szCs w:val="20"/>
          <w:shd w:val="clear" w:color="auto" w:fill="FFFFFF"/>
          <w:lang w:val="fr-CA"/>
        </w:rPr>
        <w:t>Temps complet</w:t>
      </w:r>
    </w:p>
    <w:p w:rsidR="00B91681" w:rsidRDefault="00B91681" w:rsidP="00B91681">
      <w:pPr>
        <w:pStyle w:val="NoSpacing"/>
        <w:rPr>
          <w:rFonts w:cs="Arial"/>
          <w:bCs/>
          <w:color w:val="000000"/>
          <w:szCs w:val="20"/>
          <w:shd w:val="clear" w:color="auto" w:fill="FFFFFF"/>
          <w:lang w:val="fr-CA"/>
        </w:rPr>
      </w:pPr>
      <w:r>
        <w:rPr>
          <w:rFonts w:cs="Arial"/>
          <w:bCs/>
          <w:color w:val="000000"/>
          <w:szCs w:val="20"/>
          <w:shd w:val="clear" w:color="auto" w:fill="FFFFFF"/>
          <w:lang w:val="fr-CA"/>
        </w:rPr>
        <w:t xml:space="preserve">Endroit : </w:t>
      </w:r>
      <w:r w:rsidRPr="00DB71F4">
        <w:rPr>
          <w:rFonts w:cs="Arial"/>
          <w:bCs/>
          <w:color w:val="000000"/>
          <w:szCs w:val="20"/>
          <w:shd w:val="clear" w:color="auto" w:fill="FFFFFF"/>
          <w:lang w:val="fr-CA"/>
        </w:rPr>
        <w:t>Montréal</w:t>
      </w:r>
    </w:p>
    <w:p w:rsidR="00B91681" w:rsidRDefault="00B91681" w:rsidP="00B91681">
      <w:pPr>
        <w:pStyle w:val="NoSpacing"/>
        <w:rPr>
          <w:rFonts w:cs="Arial"/>
          <w:bCs/>
          <w:color w:val="000000"/>
          <w:szCs w:val="20"/>
          <w:shd w:val="clear" w:color="auto" w:fill="FFFFFF"/>
          <w:lang w:val="fr-CA"/>
        </w:rPr>
      </w:pPr>
    </w:p>
    <w:p w:rsidR="00B91681" w:rsidRPr="00DB71F4" w:rsidRDefault="00B91681" w:rsidP="00B91681">
      <w:pPr>
        <w:pStyle w:val="NoSpacing"/>
        <w:rPr>
          <w:rFonts w:cs="Arial"/>
          <w:bCs/>
          <w:color w:val="000000"/>
          <w:szCs w:val="20"/>
          <w:shd w:val="clear" w:color="auto" w:fill="FFFFFF"/>
          <w:lang w:val="fr-CA"/>
        </w:rPr>
      </w:pPr>
      <w:r w:rsidRPr="00DB71F4">
        <w:rPr>
          <w:rFonts w:cs="Arial"/>
          <w:bCs/>
          <w:color w:val="000000"/>
          <w:szCs w:val="20"/>
          <w:shd w:val="clear" w:color="auto" w:fill="FFFFFF"/>
          <w:lang w:val="fr-CA"/>
        </w:rPr>
        <w:t>Fondée en 1873, Polytechnique Montréal, qui s'apprête à fêter son 150e anniversaire, accueille aujourd'hui près de 10 000 étudiantes et étudiants et compte sur l'expertise de près de 1 600 personnes aux compétences diverses. Polytechnique favorise l'excellence et la créativité. Ces valeurs, de même que l'intégrité, la collaboration, le respect, l'ouverture et la diversité la guident dans toutes ses activités. Reconnue comme l'un des meilleurs employeurs de Montréal, et ayant reçu la certification Parité de niveau Argent de La Gouvernance au Féminin, elle offre d'excellentes conditions de travail misant notamment sur la conciliation travail-vie personnelle et le bien-être de ses employées et employés.</w:t>
      </w:r>
    </w:p>
    <w:p w:rsidR="00B91681" w:rsidRPr="00DB71F4" w:rsidRDefault="00B91681" w:rsidP="00B91681">
      <w:pPr>
        <w:pStyle w:val="NoSpacing"/>
        <w:rPr>
          <w:rFonts w:cs="Arial"/>
          <w:bCs/>
          <w:color w:val="000000"/>
          <w:szCs w:val="20"/>
          <w:shd w:val="clear" w:color="auto" w:fill="FFFFFF"/>
          <w:lang w:val="fr-CA"/>
        </w:rPr>
      </w:pPr>
    </w:p>
    <w:p w:rsidR="00B91681" w:rsidRPr="00DB71F4" w:rsidRDefault="00B91681" w:rsidP="00B91681">
      <w:pPr>
        <w:pStyle w:val="NoSpacing"/>
        <w:rPr>
          <w:rFonts w:cs="Arial"/>
          <w:bCs/>
          <w:color w:val="000000"/>
          <w:szCs w:val="20"/>
          <w:shd w:val="clear" w:color="auto" w:fill="FFFFFF"/>
          <w:lang w:val="fr-CA"/>
        </w:rPr>
      </w:pPr>
      <w:r w:rsidRPr="00DB71F4">
        <w:rPr>
          <w:rFonts w:cs="Arial"/>
          <w:bCs/>
          <w:color w:val="000000"/>
          <w:szCs w:val="20"/>
          <w:shd w:val="clear" w:color="auto" w:fill="FFFFFF"/>
          <w:lang w:val="fr-CA"/>
        </w:rPr>
        <w:t>Polytechnique applique un programme d'accès à l'égalité en emploi et encourage particulièrement les femmes, ainsi que les membres des minorités visibles et ethniques, les Autochtones et les personnes handicapées à poser leur candidature. Des mesures d'adaptation peuvent être offertes à la demande des personnes handicapées ou en fonction d'autres caractéristiques. Poser sa candidature à Polytechnique, c'est faire un bond vers une carrière enrichissante et s'ouvrir à un monde d'opportunités.</w:t>
      </w:r>
    </w:p>
    <w:p w:rsidR="00B91681" w:rsidRPr="00DB71F4" w:rsidRDefault="00B91681" w:rsidP="00B91681">
      <w:pPr>
        <w:pStyle w:val="NoSpacing"/>
        <w:rPr>
          <w:rFonts w:cs="Arial"/>
          <w:bCs/>
          <w:color w:val="000000"/>
          <w:szCs w:val="20"/>
          <w:shd w:val="clear" w:color="auto" w:fill="FFFFFF"/>
          <w:lang w:val="fr-CA"/>
        </w:rPr>
      </w:pPr>
    </w:p>
    <w:p w:rsidR="00B91681" w:rsidRPr="00DB71F4" w:rsidRDefault="00B91681" w:rsidP="00B91681">
      <w:pPr>
        <w:pStyle w:val="NoSpacing"/>
        <w:rPr>
          <w:rFonts w:cs="Arial"/>
          <w:bCs/>
          <w:color w:val="000000"/>
          <w:szCs w:val="20"/>
          <w:shd w:val="clear" w:color="auto" w:fill="FFFFFF"/>
          <w:lang w:val="fr-CA"/>
        </w:rPr>
      </w:pPr>
      <w:r w:rsidRPr="00DB71F4">
        <w:rPr>
          <w:rFonts w:cs="Arial"/>
          <w:bCs/>
          <w:color w:val="000000"/>
          <w:szCs w:val="20"/>
          <w:shd w:val="clear" w:color="auto" w:fill="FFFFFF"/>
          <w:lang w:val="fr-CA"/>
        </w:rPr>
        <w:t xml:space="preserve">Située sur le Mont-Royal, un emplacement exceptionnel en plein </w:t>
      </w:r>
      <w:proofErr w:type="spellStart"/>
      <w:r w:rsidRPr="00DB71F4">
        <w:rPr>
          <w:rFonts w:cs="Arial"/>
          <w:bCs/>
          <w:color w:val="000000"/>
          <w:szCs w:val="20"/>
          <w:shd w:val="clear" w:color="auto" w:fill="FFFFFF"/>
          <w:lang w:val="fr-CA"/>
        </w:rPr>
        <w:t>coeur</w:t>
      </w:r>
      <w:proofErr w:type="spellEnd"/>
      <w:r w:rsidRPr="00DB71F4">
        <w:rPr>
          <w:rFonts w:cs="Arial"/>
          <w:bCs/>
          <w:color w:val="000000"/>
          <w:szCs w:val="20"/>
          <w:shd w:val="clear" w:color="auto" w:fill="FFFFFF"/>
          <w:lang w:val="fr-CA"/>
        </w:rPr>
        <w:t xml:space="preserve"> de Montréal, Polytechnique est une université d'ingénierie de renommée internationale. Elle s'illustre par sa recherche multidisciplinaire et multisectorielle de premier plan sur la scène locale, nationale et internationale, et par la grande qualité de la formation offerte à tous les cycles. Prônant le développement durable, Polytechnique est certifiée STARS de niveau Or. Elle se distingue par ses avancées de pointe et son rôle actif dans le développement technologique, économique et social.</w:t>
      </w:r>
    </w:p>
    <w:p w:rsidR="00B91681" w:rsidRPr="00DB71F4" w:rsidRDefault="00B91681" w:rsidP="00B91681">
      <w:pPr>
        <w:pStyle w:val="NoSpacing"/>
        <w:rPr>
          <w:rFonts w:cs="Arial"/>
          <w:bCs/>
          <w:color w:val="000000"/>
          <w:szCs w:val="20"/>
          <w:shd w:val="clear" w:color="auto" w:fill="FFFFFF"/>
          <w:lang w:val="fr-CA"/>
        </w:rPr>
      </w:pPr>
    </w:p>
    <w:p w:rsidR="00B91681" w:rsidRPr="00DB71F4" w:rsidRDefault="00B91681" w:rsidP="00B91681">
      <w:pPr>
        <w:pStyle w:val="NoSpacing"/>
        <w:rPr>
          <w:rFonts w:cs="Arial"/>
          <w:bCs/>
          <w:color w:val="000000"/>
          <w:szCs w:val="20"/>
          <w:shd w:val="clear" w:color="auto" w:fill="FFFFFF"/>
          <w:lang w:val="fr-CA"/>
        </w:rPr>
      </w:pPr>
      <w:r w:rsidRPr="00DB71F4">
        <w:rPr>
          <w:rFonts w:cs="Arial"/>
          <w:bCs/>
          <w:color w:val="000000"/>
          <w:szCs w:val="20"/>
          <w:shd w:val="clear" w:color="auto" w:fill="FFFFFF"/>
          <w:lang w:val="fr-CA"/>
        </w:rPr>
        <w:t>Sous la direction de la supérieure immédiate, la personne recherchée collabore avec la communauté enseignante et étudiante, les spécialistes de la recherche, le personnel professionnel et de soutien, à la réalisation de montages et la mise en marche de travaux pratiques d'enseignement et/ou de recherche.</w:t>
      </w:r>
    </w:p>
    <w:p w:rsidR="00B91681" w:rsidRPr="00DB71F4" w:rsidRDefault="00B91681" w:rsidP="00B91681">
      <w:pPr>
        <w:pStyle w:val="NoSpacing"/>
        <w:rPr>
          <w:rFonts w:cs="Arial"/>
          <w:bCs/>
          <w:color w:val="000000"/>
          <w:szCs w:val="20"/>
          <w:shd w:val="clear" w:color="auto" w:fill="FFFFFF"/>
          <w:lang w:val="fr-CA"/>
        </w:rPr>
      </w:pPr>
    </w:p>
    <w:p w:rsidR="00B91681" w:rsidRPr="002D41EB" w:rsidRDefault="00B91681" w:rsidP="00B91681">
      <w:pPr>
        <w:pStyle w:val="NoSpacing"/>
        <w:rPr>
          <w:rFonts w:cs="Arial"/>
          <w:b/>
          <w:bCs/>
          <w:color w:val="000000"/>
          <w:szCs w:val="20"/>
          <w:u w:val="single"/>
          <w:shd w:val="clear" w:color="auto" w:fill="FFFFFF"/>
          <w:lang w:val="fr-CA"/>
        </w:rPr>
      </w:pPr>
      <w:r w:rsidRPr="002D41EB">
        <w:rPr>
          <w:rFonts w:cs="Arial"/>
          <w:b/>
          <w:bCs/>
          <w:color w:val="000000"/>
          <w:szCs w:val="20"/>
          <w:u w:val="single"/>
          <w:shd w:val="clear" w:color="auto" w:fill="FFFFFF"/>
          <w:lang w:val="fr-CA"/>
        </w:rPr>
        <w:t>PRINCIPALES RESPONSABILITÉS</w:t>
      </w:r>
    </w:p>
    <w:p w:rsidR="00B91681" w:rsidRDefault="00B91681" w:rsidP="00B91681">
      <w:pPr>
        <w:pStyle w:val="NoSpacing"/>
        <w:numPr>
          <w:ilvl w:val="0"/>
          <w:numId w:val="1"/>
        </w:numPr>
        <w:rPr>
          <w:rFonts w:cs="Arial"/>
          <w:bCs/>
          <w:color w:val="000000"/>
          <w:szCs w:val="20"/>
          <w:shd w:val="clear" w:color="auto" w:fill="FFFFFF"/>
          <w:lang w:val="fr-CA"/>
        </w:rPr>
      </w:pPr>
      <w:r w:rsidRPr="00DB71F4">
        <w:rPr>
          <w:rFonts w:cs="Arial"/>
          <w:bCs/>
          <w:color w:val="000000"/>
          <w:szCs w:val="20"/>
          <w:shd w:val="clear" w:color="auto" w:fill="FFFFFF"/>
          <w:lang w:val="fr-CA"/>
        </w:rPr>
        <w:t xml:space="preserve">Accomplit et documente, en collaboration avec les différents personnels, les travaux techniques inhérents à la réalisation et à la mise en marche des travaux pratiques d'enseignement et/ou de recherche, fournit des conseils techniques, participe à la conception des projets et suggère des approches, méthodes ou modifications </w:t>
      </w:r>
      <w:proofErr w:type="gramStart"/>
      <w:r w:rsidRPr="00DB71F4">
        <w:rPr>
          <w:rFonts w:cs="Arial"/>
          <w:bCs/>
          <w:color w:val="000000"/>
          <w:szCs w:val="20"/>
          <w:shd w:val="clear" w:color="auto" w:fill="FFFFFF"/>
          <w:lang w:val="fr-CA"/>
        </w:rPr>
        <w:t>éventuelles;</w:t>
      </w:r>
      <w:proofErr w:type="gramEnd"/>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Conçoit divers équipements, appareils, prototypes, pièces mécaniques et outils de montage, en détermine le mode de fabrication et </w:t>
      </w:r>
      <w:proofErr w:type="gramStart"/>
      <w:r w:rsidRPr="002D41EB">
        <w:rPr>
          <w:rFonts w:cs="Arial"/>
          <w:bCs/>
          <w:color w:val="000000"/>
          <w:szCs w:val="20"/>
          <w:shd w:val="clear" w:color="auto" w:fill="FFFFFF"/>
          <w:lang w:val="fr-CA"/>
        </w:rPr>
        <w:t>d'assemblage;</w:t>
      </w:r>
      <w:proofErr w:type="gramEnd"/>
      <w:r w:rsidRPr="002D41EB">
        <w:rPr>
          <w:rFonts w:cs="Arial"/>
          <w:bCs/>
          <w:color w:val="000000"/>
          <w:szCs w:val="20"/>
          <w:shd w:val="clear" w:color="auto" w:fill="FFFFFF"/>
          <w:lang w:val="fr-CA"/>
        </w:rPr>
        <w:t xml:space="preserve"> effectue les croquis et dessine les plans détaillés;</w:t>
      </w:r>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Fabrique des équipements, des appareils et des </w:t>
      </w:r>
      <w:proofErr w:type="gramStart"/>
      <w:r w:rsidRPr="002D41EB">
        <w:rPr>
          <w:rFonts w:cs="Arial"/>
          <w:bCs/>
          <w:color w:val="000000"/>
          <w:szCs w:val="20"/>
          <w:shd w:val="clear" w:color="auto" w:fill="FFFFFF"/>
          <w:lang w:val="fr-CA"/>
        </w:rPr>
        <w:t>prototypes;</w:t>
      </w:r>
      <w:proofErr w:type="gramEnd"/>
      <w:r w:rsidRPr="002D41EB">
        <w:rPr>
          <w:rFonts w:cs="Arial"/>
          <w:bCs/>
          <w:color w:val="000000"/>
          <w:szCs w:val="20"/>
          <w:shd w:val="clear" w:color="auto" w:fill="FFFFFF"/>
          <w:lang w:val="fr-CA"/>
        </w:rPr>
        <w:t xml:space="preserve"> usine des pièces mécaniques et des outils de montage en utilisant différents matériaux à l'aide de machines-outils conventionnelles ou à contrôle numérique; les assemble ou les unit au moyen de divers procédés; au besoin, fait exécuter des travaux à l'extérieur et en assure le suivi;</w:t>
      </w:r>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Met en marche, utilise, vérifie, entretient, modifie, répare, ajuste et étalonne les divers instruments, appareils et équipements mécaniques, hydrauliques ou </w:t>
      </w:r>
      <w:proofErr w:type="gramStart"/>
      <w:r w:rsidRPr="002D41EB">
        <w:rPr>
          <w:rFonts w:cs="Arial"/>
          <w:bCs/>
          <w:color w:val="000000"/>
          <w:szCs w:val="20"/>
          <w:shd w:val="clear" w:color="auto" w:fill="FFFFFF"/>
          <w:lang w:val="fr-CA"/>
        </w:rPr>
        <w:t>pneumatiques;</w:t>
      </w:r>
      <w:proofErr w:type="gramEnd"/>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Fournit une assistance technique, guide la clientèle et leur démontre l'utilisation et le fonctionnement des appareils, instruments, outils, équipements et </w:t>
      </w:r>
      <w:proofErr w:type="gramStart"/>
      <w:r w:rsidRPr="002D41EB">
        <w:rPr>
          <w:rFonts w:cs="Arial"/>
          <w:bCs/>
          <w:color w:val="000000"/>
          <w:szCs w:val="20"/>
          <w:shd w:val="clear" w:color="auto" w:fill="FFFFFF"/>
          <w:lang w:val="fr-CA"/>
        </w:rPr>
        <w:t>logiciels;</w:t>
      </w:r>
      <w:proofErr w:type="gramEnd"/>
      <w:r w:rsidRPr="002D41EB">
        <w:rPr>
          <w:rFonts w:cs="Arial"/>
          <w:bCs/>
          <w:color w:val="000000"/>
          <w:szCs w:val="20"/>
          <w:shd w:val="clear" w:color="auto" w:fill="FFFFFF"/>
          <w:lang w:val="fr-CA"/>
        </w:rPr>
        <w:t xml:space="preserve"> corrige les rapports des séances de travaux pratiques lorsque requis;</w:t>
      </w:r>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Diagnostique les problèmes rencontrés par la clientèle ainsi que les </w:t>
      </w:r>
      <w:proofErr w:type="gramStart"/>
      <w:r w:rsidRPr="002D41EB">
        <w:rPr>
          <w:rFonts w:cs="Arial"/>
          <w:bCs/>
          <w:color w:val="000000"/>
          <w:szCs w:val="20"/>
          <w:shd w:val="clear" w:color="auto" w:fill="FFFFFF"/>
          <w:lang w:val="fr-CA"/>
        </w:rPr>
        <w:t>pannes;</w:t>
      </w:r>
      <w:proofErr w:type="gramEnd"/>
      <w:r w:rsidRPr="002D41EB">
        <w:rPr>
          <w:rFonts w:cs="Arial"/>
          <w:bCs/>
          <w:color w:val="000000"/>
          <w:szCs w:val="20"/>
          <w:shd w:val="clear" w:color="auto" w:fill="FFFFFF"/>
          <w:lang w:val="fr-CA"/>
        </w:rPr>
        <w:t xml:space="preserve"> en identifie les causes par l'utilisation de l'instrumentation appropriée; procède à la réparation, remplace les composantes défectueuses ou achemine l'équipement défectueux chez le fournisseur et en exerce le suivi. Fournit une estimation des coûts de remplacement ou de réparation et peut être appelé à facturer les personnes </w:t>
      </w:r>
      <w:proofErr w:type="gramStart"/>
      <w:r w:rsidRPr="002D41EB">
        <w:rPr>
          <w:rFonts w:cs="Arial"/>
          <w:bCs/>
          <w:color w:val="000000"/>
          <w:szCs w:val="20"/>
          <w:shd w:val="clear" w:color="auto" w:fill="FFFFFF"/>
          <w:lang w:val="fr-CA"/>
        </w:rPr>
        <w:t>utilisatrices;</w:t>
      </w:r>
      <w:proofErr w:type="gramEnd"/>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Tient à jour un inventaire des instruments, des appareils, des outils, des logiciels et des composantes, ainsi qu'un registre de prêt d'équipement et de composantes et en exerce le </w:t>
      </w:r>
      <w:proofErr w:type="gramStart"/>
      <w:r w:rsidRPr="002D41EB">
        <w:rPr>
          <w:rFonts w:cs="Arial"/>
          <w:bCs/>
          <w:color w:val="000000"/>
          <w:szCs w:val="20"/>
          <w:shd w:val="clear" w:color="auto" w:fill="FFFFFF"/>
          <w:lang w:val="fr-CA"/>
        </w:rPr>
        <w:t>suivi;</w:t>
      </w:r>
      <w:proofErr w:type="gramEnd"/>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Achète, selon les besoins identifiés et en conformité avec la/les politique(s) d'achat de Polytechnique, les équipements, les produits et les logiciels </w:t>
      </w:r>
      <w:proofErr w:type="gramStart"/>
      <w:r w:rsidRPr="002D41EB">
        <w:rPr>
          <w:rFonts w:cs="Arial"/>
          <w:bCs/>
          <w:color w:val="000000"/>
          <w:szCs w:val="20"/>
          <w:shd w:val="clear" w:color="auto" w:fill="FFFFFF"/>
          <w:lang w:val="fr-CA"/>
        </w:rPr>
        <w:t>requis;</w:t>
      </w:r>
      <w:proofErr w:type="gramEnd"/>
      <w:r w:rsidRPr="002D41EB">
        <w:rPr>
          <w:rFonts w:cs="Arial"/>
          <w:bCs/>
          <w:color w:val="000000"/>
          <w:szCs w:val="20"/>
          <w:shd w:val="clear" w:color="auto" w:fill="FFFFFF"/>
          <w:lang w:val="fr-CA"/>
        </w:rPr>
        <w:t xml:space="preserve"> consulte la documentation, rencontre les représentantes et représentants, prépare les demandes de soumission, recommande le fournisseur, procède à l'établissement de la demande d'achat et en assure le suivi auprès des fournisseurs;</w:t>
      </w:r>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Communique avec des personnes requérantes extérieures lorsque requis afin d'échanger de l'information de nature technique sur la faisabilité des essais et des analyses, l'échéancier de réalisation, les procédures utilisées et les résultats </w:t>
      </w:r>
      <w:proofErr w:type="gramStart"/>
      <w:r w:rsidRPr="002D41EB">
        <w:rPr>
          <w:rFonts w:cs="Arial"/>
          <w:bCs/>
          <w:color w:val="000000"/>
          <w:szCs w:val="20"/>
          <w:shd w:val="clear" w:color="auto" w:fill="FFFFFF"/>
          <w:lang w:val="fr-CA"/>
        </w:rPr>
        <w:t>attendus;</w:t>
      </w:r>
      <w:proofErr w:type="gramEnd"/>
      <w:r w:rsidRPr="002D41EB">
        <w:rPr>
          <w:rFonts w:cs="Arial"/>
          <w:bCs/>
          <w:color w:val="000000"/>
          <w:szCs w:val="20"/>
          <w:shd w:val="clear" w:color="auto" w:fill="FFFFFF"/>
          <w:lang w:val="fr-CA"/>
        </w:rPr>
        <w:t xml:space="preserve"> fournit une estimation des coûts des essais;</w:t>
      </w:r>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lastRenderedPageBreak/>
        <w:t xml:space="preserve">Assiste à des cours spécialisés, consulte diverses publications spécialisées et toutes sources récentes de bibliographie technique afin d'être familier avec l'évolution technologique dans son </w:t>
      </w:r>
      <w:proofErr w:type="gramStart"/>
      <w:r w:rsidRPr="002D41EB">
        <w:rPr>
          <w:rFonts w:cs="Arial"/>
          <w:bCs/>
          <w:color w:val="000000"/>
          <w:szCs w:val="20"/>
          <w:shd w:val="clear" w:color="auto" w:fill="FFFFFF"/>
          <w:lang w:val="fr-CA"/>
        </w:rPr>
        <w:t>domaine;</w:t>
      </w:r>
      <w:proofErr w:type="gramEnd"/>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Planifie, organise et supervise l'aménagement des locaux, des équipements et des postes de travail de son secteur en collaboration avec le Service des </w:t>
      </w:r>
      <w:proofErr w:type="gramStart"/>
      <w:r w:rsidRPr="002D41EB">
        <w:rPr>
          <w:rFonts w:cs="Arial"/>
          <w:bCs/>
          <w:color w:val="000000"/>
          <w:szCs w:val="20"/>
          <w:shd w:val="clear" w:color="auto" w:fill="FFFFFF"/>
          <w:lang w:val="fr-CA"/>
        </w:rPr>
        <w:t>immeubles;</w:t>
      </w:r>
      <w:proofErr w:type="gramEnd"/>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Veille à l'intégrité et à la protection des équipements et infrastructures de recherche et/ou </w:t>
      </w:r>
      <w:proofErr w:type="gramStart"/>
      <w:r w:rsidRPr="002D41EB">
        <w:rPr>
          <w:rFonts w:cs="Arial"/>
          <w:bCs/>
          <w:color w:val="000000"/>
          <w:szCs w:val="20"/>
          <w:shd w:val="clear" w:color="auto" w:fill="FFFFFF"/>
          <w:lang w:val="fr-CA"/>
        </w:rPr>
        <w:t>d'enseignement;</w:t>
      </w:r>
      <w:proofErr w:type="gramEnd"/>
      <w:r w:rsidRPr="002D41EB">
        <w:rPr>
          <w:rFonts w:cs="Arial"/>
          <w:bCs/>
          <w:color w:val="000000"/>
          <w:szCs w:val="20"/>
          <w:shd w:val="clear" w:color="auto" w:fill="FFFFFF"/>
          <w:lang w:val="fr-CA"/>
        </w:rPr>
        <w:t xml:space="preserve"> assiste la personne responsable de laboratoire ou d'atelier départemental pour veiller aux activités sécuritaires quotidiennes de recherche, d'enseignement ou d'opération;</w:t>
      </w:r>
    </w:p>
    <w:p w:rsidR="00B91681"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Initie les nouvelles personnes salariées et collabore à leur </w:t>
      </w:r>
      <w:proofErr w:type="gramStart"/>
      <w:r w:rsidRPr="002D41EB">
        <w:rPr>
          <w:rFonts w:cs="Arial"/>
          <w:bCs/>
          <w:color w:val="000000"/>
          <w:szCs w:val="20"/>
          <w:shd w:val="clear" w:color="auto" w:fill="FFFFFF"/>
          <w:lang w:val="fr-CA"/>
        </w:rPr>
        <w:t>entraînement;</w:t>
      </w:r>
      <w:proofErr w:type="gramEnd"/>
      <w:r w:rsidRPr="002D41EB">
        <w:rPr>
          <w:rFonts w:cs="Arial"/>
          <w:bCs/>
          <w:color w:val="000000"/>
          <w:szCs w:val="20"/>
          <w:shd w:val="clear" w:color="auto" w:fill="FFFFFF"/>
          <w:lang w:val="fr-CA"/>
        </w:rPr>
        <w:t xml:space="preserve"> aide, conseille et entraîne des étudiantes, étudiants et stagiaires;</w:t>
      </w:r>
    </w:p>
    <w:p w:rsidR="00B91681" w:rsidRPr="002D41EB" w:rsidRDefault="00B91681" w:rsidP="00B91681">
      <w:pPr>
        <w:pStyle w:val="NoSpacing"/>
        <w:numPr>
          <w:ilvl w:val="0"/>
          <w:numId w:val="1"/>
        </w:numPr>
        <w:rPr>
          <w:rFonts w:cs="Arial"/>
          <w:bCs/>
          <w:color w:val="000000"/>
          <w:szCs w:val="20"/>
          <w:shd w:val="clear" w:color="auto" w:fill="FFFFFF"/>
          <w:lang w:val="fr-CA"/>
        </w:rPr>
      </w:pPr>
      <w:r w:rsidRPr="002D41EB">
        <w:rPr>
          <w:rFonts w:cs="Arial"/>
          <w:bCs/>
          <w:color w:val="000000"/>
          <w:szCs w:val="20"/>
          <w:shd w:val="clear" w:color="auto" w:fill="FFFFFF"/>
          <w:lang w:val="fr-CA"/>
        </w:rPr>
        <w:t>Accomplit temporairement les tâches d'un poste connexe ou inférieur lorsque requis.</w:t>
      </w:r>
    </w:p>
    <w:p w:rsidR="00B91681" w:rsidRPr="00DB71F4" w:rsidRDefault="00B91681" w:rsidP="00B91681">
      <w:pPr>
        <w:pStyle w:val="NoSpacing"/>
        <w:rPr>
          <w:rFonts w:cs="Arial"/>
          <w:bCs/>
          <w:color w:val="000000"/>
          <w:szCs w:val="20"/>
          <w:shd w:val="clear" w:color="auto" w:fill="FFFFFF"/>
          <w:lang w:val="fr-CA"/>
        </w:rPr>
      </w:pPr>
    </w:p>
    <w:p w:rsidR="00B91681" w:rsidRPr="002D41EB" w:rsidRDefault="00B91681" w:rsidP="00B91681">
      <w:pPr>
        <w:pStyle w:val="NoSpacing"/>
        <w:rPr>
          <w:rFonts w:cs="Arial"/>
          <w:b/>
          <w:bCs/>
          <w:color w:val="000000"/>
          <w:szCs w:val="20"/>
          <w:u w:val="single"/>
          <w:shd w:val="clear" w:color="auto" w:fill="FFFFFF"/>
          <w:lang w:val="fr-CA"/>
        </w:rPr>
      </w:pPr>
      <w:r w:rsidRPr="002D41EB">
        <w:rPr>
          <w:rFonts w:cs="Arial"/>
          <w:b/>
          <w:bCs/>
          <w:color w:val="000000"/>
          <w:szCs w:val="20"/>
          <w:u w:val="single"/>
          <w:shd w:val="clear" w:color="auto" w:fill="FFFFFF"/>
          <w:lang w:val="fr-CA"/>
        </w:rPr>
        <w:t>Scolarité</w:t>
      </w:r>
    </w:p>
    <w:p w:rsidR="00B91681" w:rsidRPr="00DB71F4" w:rsidRDefault="00B91681" w:rsidP="00B91681">
      <w:pPr>
        <w:pStyle w:val="NoSpacing"/>
        <w:numPr>
          <w:ilvl w:val="0"/>
          <w:numId w:val="2"/>
        </w:numPr>
        <w:rPr>
          <w:rFonts w:cs="Arial"/>
          <w:bCs/>
          <w:color w:val="000000"/>
          <w:szCs w:val="20"/>
          <w:shd w:val="clear" w:color="auto" w:fill="FFFFFF"/>
          <w:lang w:val="fr-CA"/>
        </w:rPr>
      </w:pPr>
      <w:r w:rsidRPr="00DB71F4">
        <w:rPr>
          <w:rFonts w:cs="Arial"/>
          <w:bCs/>
          <w:color w:val="000000"/>
          <w:szCs w:val="20"/>
          <w:shd w:val="clear" w:color="auto" w:fill="FFFFFF"/>
          <w:lang w:val="fr-CA"/>
        </w:rPr>
        <w:t>Diplôme d'études collégiales (DEC) en techniques de génie mécanique ou toute autre formation jugée pertinente.</w:t>
      </w:r>
    </w:p>
    <w:p w:rsidR="00B91681" w:rsidRDefault="00B91681" w:rsidP="00B91681">
      <w:pPr>
        <w:pStyle w:val="NoSpacing"/>
        <w:rPr>
          <w:rFonts w:cs="Arial"/>
          <w:b/>
          <w:bCs/>
          <w:color w:val="000000"/>
          <w:szCs w:val="20"/>
          <w:u w:val="single"/>
          <w:shd w:val="clear" w:color="auto" w:fill="FFFFFF"/>
          <w:lang w:val="fr-CA"/>
        </w:rPr>
      </w:pPr>
    </w:p>
    <w:p w:rsidR="00B91681" w:rsidRPr="002D41EB" w:rsidRDefault="00B91681" w:rsidP="00B91681">
      <w:pPr>
        <w:pStyle w:val="NoSpacing"/>
        <w:rPr>
          <w:rFonts w:cs="Arial"/>
          <w:b/>
          <w:bCs/>
          <w:color w:val="000000"/>
          <w:szCs w:val="20"/>
          <w:u w:val="single"/>
          <w:shd w:val="clear" w:color="auto" w:fill="FFFFFF"/>
          <w:lang w:val="fr-CA"/>
        </w:rPr>
      </w:pPr>
      <w:r w:rsidRPr="002D41EB">
        <w:rPr>
          <w:rFonts w:cs="Arial"/>
          <w:b/>
          <w:bCs/>
          <w:color w:val="000000"/>
          <w:szCs w:val="20"/>
          <w:u w:val="single"/>
          <w:shd w:val="clear" w:color="auto" w:fill="FFFFFF"/>
          <w:lang w:val="fr-CA"/>
        </w:rPr>
        <w:t>Expérience</w:t>
      </w:r>
    </w:p>
    <w:p w:rsidR="00B91681" w:rsidRPr="00DB71F4" w:rsidRDefault="00B91681" w:rsidP="00B91681">
      <w:pPr>
        <w:pStyle w:val="NoSpacing"/>
        <w:numPr>
          <w:ilvl w:val="0"/>
          <w:numId w:val="2"/>
        </w:numPr>
        <w:rPr>
          <w:rFonts w:cs="Arial"/>
          <w:bCs/>
          <w:color w:val="000000"/>
          <w:szCs w:val="20"/>
          <w:shd w:val="clear" w:color="auto" w:fill="FFFFFF"/>
          <w:lang w:val="fr-CA"/>
        </w:rPr>
      </w:pPr>
      <w:r w:rsidRPr="00DB71F4">
        <w:rPr>
          <w:rFonts w:cs="Arial"/>
          <w:bCs/>
          <w:color w:val="000000"/>
          <w:szCs w:val="20"/>
          <w:shd w:val="clear" w:color="auto" w:fill="FFFFFF"/>
          <w:lang w:val="fr-CA"/>
        </w:rPr>
        <w:t>Deux (2) années d'expérience pertinente.</w:t>
      </w:r>
    </w:p>
    <w:p w:rsidR="00B91681" w:rsidRDefault="00B91681" w:rsidP="00B91681">
      <w:pPr>
        <w:pStyle w:val="NoSpacing"/>
        <w:rPr>
          <w:rFonts w:cs="Arial"/>
          <w:bCs/>
          <w:color w:val="000000"/>
          <w:szCs w:val="20"/>
          <w:shd w:val="clear" w:color="auto" w:fill="FFFFFF"/>
          <w:lang w:val="fr-CA"/>
        </w:rPr>
      </w:pPr>
    </w:p>
    <w:p w:rsidR="00B91681" w:rsidRPr="002D41EB" w:rsidRDefault="00B91681" w:rsidP="00B91681">
      <w:pPr>
        <w:pStyle w:val="NoSpacing"/>
        <w:rPr>
          <w:rFonts w:cs="Arial"/>
          <w:b/>
          <w:bCs/>
          <w:color w:val="000000"/>
          <w:szCs w:val="20"/>
          <w:u w:val="single"/>
          <w:shd w:val="clear" w:color="auto" w:fill="FFFFFF"/>
          <w:lang w:val="fr-CA"/>
        </w:rPr>
      </w:pPr>
      <w:r w:rsidRPr="002D41EB">
        <w:rPr>
          <w:rFonts w:cs="Arial"/>
          <w:b/>
          <w:bCs/>
          <w:color w:val="000000"/>
          <w:szCs w:val="20"/>
          <w:u w:val="single"/>
          <w:shd w:val="clear" w:color="auto" w:fill="FFFFFF"/>
          <w:lang w:val="fr-CA"/>
        </w:rPr>
        <w:t>RÉMUNÉRATION</w:t>
      </w:r>
    </w:p>
    <w:p w:rsidR="00B91681" w:rsidRPr="00DB71F4" w:rsidRDefault="00B91681" w:rsidP="00B91681">
      <w:pPr>
        <w:pStyle w:val="NoSpacing"/>
        <w:rPr>
          <w:rFonts w:cs="Arial"/>
          <w:bCs/>
          <w:color w:val="000000"/>
          <w:szCs w:val="20"/>
          <w:shd w:val="clear" w:color="auto" w:fill="FFFFFF"/>
          <w:lang w:val="fr-CA"/>
        </w:rPr>
      </w:pPr>
      <w:r w:rsidRPr="00DB71F4">
        <w:rPr>
          <w:rFonts w:cs="Arial"/>
          <w:bCs/>
          <w:color w:val="000000"/>
          <w:szCs w:val="20"/>
          <w:shd w:val="clear" w:color="auto" w:fill="FFFFFF"/>
          <w:lang w:val="fr-CA"/>
        </w:rPr>
        <w:t>Classe 10 (de 27,75 $ à 38,96 $).</w:t>
      </w:r>
    </w:p>
    <w:p w:rsidR="00B91681" w:rsidRPr="00DB71F4" w:rsidRDefault="00B91681" w:rsidP="00B91681">
      <w:pPr>
        <w:pStyle w:val="NoSpacing"/>
        <w:rPr>
          <w:rFonts w:cs="Arial"/>
          <w:bCs/>
          <w:color w:val="000000"/>
          <w:szCs w:val="20"/>
          <w:shd w:val="clear" w:color="auto" w:fill="FFFFFF"/>
          <w:lang w:val="fr-CA"/>
        </w:rPr>
      </w:pPr>
    </w:p>
    <w:p w:rsidR="00B91681" w:rsidRPr="002D41EB" w:rsidRDefault="00B91681" w:rsidP="00B91681">
      <w:pPr>
        <w:pStyle w:val="NoSpacing"/>
        <w:rPr>
          <w:rFonts w:cs="Arial"/>
          <w:b/>
          <w:bCs/>
          <w:color w:val="000000"/>
          <w:szCs w:val="20"/>
          <w:u w:val="single"/>
          <w:shd w:val="clear" w:color="auto" w:fill="FFFFFF"/>
          <w:lang w:val="fr-CA"/>
        </w:rPr>
      </w:pPr>
      <w:r w:rsidRPr="002D41EB">
        <w:rPr>
          <w:rFonts w:cs="Arial"/>
          <w:b/>
          <w:bCs/>
          <w:color w:val="000000"/>
          <w:szCs w:val="20"/>
          <w:u w:val="single"/>
          <w:shd w:val="clear" w:color="auto" w:fill="FFFFFF"/>
          <w:lang w:val="fr-CA"/>
        </w:rPr>
        <w:t>Les avantages de travailler à Polytechnique Montréal</w:t>
      </w:r>
    </w:p>
    <w:p w:rsidR="00B91681" w:rsidRDefault="00B91681" w:rsidP="00B91681">
      <w:pPr>
        <w:pStyle w:val="NoSpacing"/>
        <w:numPr>
          <w:ilvl w:val="0"/>
          <w:numId w:val="2"/>
        </w:numPr>
        <w:rPr>
          <w:rFonts w:cs="Arial"/>
          <w:bCs/>
          <w:color w:val="000000"/>
          <w:szCs w:val="20"/>
          <w:shd w:val="clear" w:color="auto" w:fill="FFFFFF"/>
          <w:lang w:val="fr-CA"/>
        </w:rPr>
      </w:pPr>
      <w:r w:rsidRPr="00DB71F4">
        <w:rPr>
          <w:rFonts w:cs="Arial"/>
          <w:bCs/>
          <w:color w:val="000000"/>
          <w:szCs w:val="20"/>
          <w:shd w:val="clear" w:color="auto" w:fill="FFFFFF"/>
          <w:lang w:val="fr-CA"/>
        </w:rPr>
        <w:t xml:space="preserve">20 jours de vacances </w:t>
      </w:r>
      <w:proofErr w:type="gramStart"/>
      <w:r w:rsidRPr="00DB71F4">
        <w:rPr>
          <w:rFonts w:cs="Arial"/>
          <w:bCs/>
          <w:color w:val="000000"/>
          <w:szCs w:val="20"/>
          <w:shd w:val="clear" w:color="auto" w:fill="FFFFFF"/>
          <w:lang w:val="fr-CA"/>
        </w:rPr>
        <w:t>annuelles;</w:t>
      </w:r>
      <w:proofErr w:type="gramEnd"/>
    </w:p>
    <w:p w:rsidR="00B91681" w:rsidRDefault="00B91681" w:rsidP="00B91681">
      <w:pPr>
        <w:pStyle w:val="NoSpacing"/>
        <w:numPr>
          <w:ilvl w:val="0"/>
          <w:numId w:val="2"/>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15 jours </w:t>
      </w:r>
      <w:proofErr w:type="gramStart"/>
      <w:r w:rsidRPr="002D41EB">
        <w:rPr>
          <w:rFonts w:cs="Arial"/>
          <w:bCs/>
          <w:color w:val="000000"/>
          <w:szCs w:val="20"/>
          <w:shd w:val="clear" w:color="auto" w:fill="FFFFFF"/>
          <w:lang w:val="fr-CA"/>
        </w:rPr>
        <w:t>fériés;</w:t>
      </w:r>
      <w:proofErr w:type="gramEnd"/>
    </w:p>
    <w:p w:rsidR="00B91681" w:rsidRDefault="00B91681" w:rsidP="00B91681">
      <w:pPr>
        <w:pStyle w:val="NoSpacing"/>
        <w:numPr>
          <w:ilvl w:val="0"/>
          <w:numId w:val="2"/>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Congés sociaux et </w:t>
      </w:r>
      <w:proofErr w:type="gramStart"/>
      <w:r w:rsidRPr="002D41EB">
        <w:rPr>
          <w:rFonts w:cs="Arial"/>
          <w:bCs/>
          <w:color w:val="000000"/>
          <w:szCs w:val="20"/>
          <w:shd w:val="clear" w:color="auto" w:fill="FFFFFF"/>
          <w:lang w:val="fr-CA"/>
        </w:rPr>
        <w:t>parentaux;</w:t>
      </w:r>
      <w:proofErr w:type="gramEnd"/>
    </w:p>
    <w:p w:rsidR="00B91681" w:rsidRDefault="00B91681" w:rsidP="00B91681">
      <w:pPr>
        <w:pStyle w:val="NoSpacing"/>
        <w:numPr>
          <w:ilvl w:val="0"/>
          <w:numId w:val="2"/>
        </w:numPr>
        <w:rPr>
          <w:rFonts w:cs="Arial"/>
          <w:bCs/>
          <w:color w:val="000000"/>
          <w:szCs w:val="20"/>
          <w:shd w:val="clear" w:color="auto" w:fill="FFFFFF"/>
          <w:lang w:val="fr-CA"/>
        </w:rPr>
      </w:pPr>
      <w:r w:rsidRPr="002D41EB">
        <w:rPr>
          <w:rFonts w:cs="Arial"/>
          <w:bCs/>
          <w:color w:val="000000"/>
          <w:szCs w:val="20"/>
          <w:shd w:val="clear" w:color="auto" w:fill="FFFFFF"/>
          <w:lang w:val="fr-CA"/>
        </w:rPr>
        <w:t>Horaire allégé pendant la période estivale (horaire d'été</w:t>
      </w:r>
      <w:proofErr w:type="gramStart"/>
      <w:r w:rsidRPr="002D41EB">
        <w:rPr>
          <w:rFonts w:cs="Arial"/>
          <w:bCs/>
          <w:color w:val="000000"/>
          <w:szCs w:val="20"/>
          <w:shd w:val="clear" w:color="auto" w:fill="FFFFFF"/>
          <w:lang w:val="fr-CA"/>
        </w:rPr>
        <w:t>);</w:t>
      </w:r>
      <w:proofErr w:type="gramEnd"/>
    </w:p>
    <w:p w:rsidR="00B91681" w:rsidRDefault="00B91681" w:rsidP="00B91681">
      <w:pPr>
        <w:pStyle w:val="NoSpacing"/>
        <w:numPr>
          <w:ilvl w:val="0"/>
          <w:numId w:val="2"/>
        </w:numPr>
        <w:rPr>
          <w:rFonts w:cs="Arial"/>
          <w:bCs/>
          <w:color w:val="000000"/>
          <w:szCs w:val="20"/>
          <w:shd w:val="clear" w:color="auto" w:fill="FFFFFF"/>
          <w:lang w:val="fr-CA"/>
        </w:rPr>
      </w:pPr>
      <w:r w:rsidRPr="002D41EB">
        <w:rPr>
          <w:rFonts w:cs="Arial"/>
          <w:bCs/>
          <w:color w:val="000000"/>
          <w:szCs w:val="20"/>
          <w:shd w:val="clear" w:color="auto" w:fill="FFFFFF"/>
          <w:lang w:val="fr-CA"/>
        </w:rPr>
        <w:t>Garderie en milieu de travail (CPE Les petits génies</w:t>
      </w:r>
      <w:proofErr w:type="gramStart"/>
      <w:r w:rsidRPr="002D41EB">
        <w:rPr>
          <w:rFonts w:cs="Arial"/>
          <w:bCs/>
          <w:color w:val="000000"/>
          <w:szCs w:val="20"/>
          <w:shd w:val="clear" w:color="auto" w:fill="FFFFFF"/>
          <w:lang w:val="fr-CA"/>
        </w:rPr>
        <w:t>);</w:t>
      </w:r>
      <w:proofErr w:type="gramEnd"/>
    </w:p>
    <w:p w:rsidR="00B91681" w:rsidRDefault="00B91681" w:rsidP="00B91681">
      <w:pPr>
        <w:pStyle w:val="NoSpacing"/>
        <w:numPr>
          <w:ilvl w:val="0"/>
          <w:numId w:val="2"/>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Programme d'aide au personnel et Service de </w:t>
      </w:r>
      <w:proofErr w:type="gramStart"/>
      <w:r w:rsidRPr="002D41EB">
        <w:rPr>
          <w:rFonts w:cs="Arial"/>
          <w:bCs/>
          <w:color w:val="000000"/>
          <w:szCs w:val="20"/>
          <w:shd w:val="clear" w:color="auto" w:fill="FFFFFF"/>
          <w:lang w:val="fr-CA"/>
        </w:rPr>
        <w:t>télémédecine;</w:t>
      </w:r>
      <w:proofErr w:type="gramEnd"/>
    </w:p>
    <w:p w:rsidR="00B91681" w:rsidRDefault="00B91681" w:rsidP="00B91681">
      <w:pPr>
        <w:pStyle w:val="NoSpacing"/>
        <w:numPr>
          <w:ilvl w:val="0"/>
          <w:numId w:val="2"/>
        </w:numPr>
        <w:rPr>
          <w:rFonts w:cs="Arial"/>
          <w:bCs/>
          <w:color w:val="000000"/>
          <w:szCs w:val="20"/>
          <w:shd w:val="clear" w:color="auto" w:fill="FFFFFF"/>
          <w:lang w:val="fr-CA"/>
        </w:rPr>
      </w:pPr>
      <w:r w:rsidRPr="002D41EB">
        <w:rPr>
          <w:rFonts w:cs="Arial"/>
          <w:bCs/>
          <w:color w:val="000000"/>
          <w:szCs w:val="20"/>
          <w:shd w:val="clear" w:color="auto" w:fill="FFFFFF"/>
          <w:lang w:val="fr-CA"/>
        </w:rPr>
        <w:t xml:space="preserve">Programmes dynamiques de qualité de vie au travail et de formation et </w:t>
      </w:r>
      <w:proofErr w:type="gramStart"/>
      <w:r w:rsidRPr="002D41EB">
        <w:rPr>
          <w:rFonts w:cs="Arial"/>
          <w:bCs/>
          <w:color w:val="000000"/>
          <w:szCs w:val="20"/>
          <w:shd w:val="clear" w:color="auto" w:fill="FFFFFF"/>
          <w:lang w:val="fr-CA"/>
        </w:rPr>
        <w:t>perfectionnement;</w:t>
      </w:r>
      <w:proofErr w:type="gramEnd"/>
    </w:p>
    <w:p w:rsidR="00B91681" w:rsidRPr="002D41EB" w:rsidRDefault="00B91681" w:rsidP="00B91681">
      <w:pPr>
        <w:pStyle w:val="NoSpacing"/>
        <w:numPr>
          <w:ilvl w:val="0"/>
          <w:numId w:val="2"/>
        </w:numPr>
        <w:rPr>
          <w:rFonts w:cs="Arial"/>
          <w:bCs/>
          <w:color w:val="000000"/>
          <w:szCs w:val="20"/>
          <w:shd w:val="clear" w:color="auto" w:fill="FFFFFF"/>
          <w:lang w:val="fr-CA"/>
        </w:rPr>
      </w:pPr>
      <w:r w:rsidRPr="002D41EB">
        <w:rPr>
          <w:rFonts w:cs="Arial"/>
          <w:bCs/>
          <w:color w:val="000000"/>
          <w:szCs w:val="20"/>
          <w:shd w:val="clear" w:color="auto" w:fill="FFFFFF"/>
          <w:lang w:val="fr-CA"/>
        </w:rPr>
        <w:t>Programme complet d'assurances collectives et régime de retraite.</w:t>
      </w:r>
    </w:p>
    <w:p w:rsidR="00B91681" w:rsidRPr="00DB71F4" w:rsidRDefault="00B91681" w:rsidP="00B91681">
      <w:pPr>
        <w:pStyle w:val="NoSpacing"/>
        <w:rPr>
          <w:rFonts w:cs="Arial"/>
          <w:bCs/>
          <w:color w:val="000000"/>
          <w:szCs w:val="20"/>
          <w:shd w:val="clear" w:color="auto" w:fill="FFFFFF"/>
          <w:lang w:val="fr-CA"/>
        </w:rPr>
      </w:pPr>
    </w:p>
    <w:p w:rsidR="00B91681" w:rsidRPr="002D41EB" w:rsidRDefault="00B91681" w:rsidP="00B91681">
      <w:pPr>
        <w:pStyle w:val="NoSpacing"/>
        <w:rPr>
          <w:rFonts w:cs="Arial"/>
          <w:b/>
          <w:bCs/>
          <w:color w:val="000000"/>
          <w:szCs w:val="20"/>
          <w:u w:val="single"/>
          <w:shd w:val="clear" w:color="auto" w:fill="FFFFFF"/>
          <w:lang w:val="fr-CA"/>
        </w:rPr>
      </w:pPr>
      <w:r w:rsidRPr="002D41EB">
        <w:rPr>
          <w:rFonts w:cs="Arial"/>
          <w:b/>
          <w:bCs/>
          <w:color w:val="000000"/>
          <w:szCs w:val="20"/>
          <w:u w:val="single"/>
          <w:shd w:val="clear" w:color="auto" w:fill="FFFFFF"/>
          <w:lang w:val="fr-CA"/>
        </w:rPr>
        <w:t>DURÉE ET/OU HORAIRE DE TRAVAIL</w:t>
      </w:r>
    </w:p>
    <w:p w:rsidR="00B91681" w:rsidRPr="00DB71F4" w:rsidRDefault="00B91681" w:rsidP="00B91681">
      <w:pPr>
        <w:pStyle w:val="NoSpacing"/>
        <w:rPr>
          <w:rFonts w:cs="Arial"/>
          <w:bCs/>
          <w:color w:val="000000"/>
          <w:szCs w:val="20"/>
          <w:shd w:val="clear" w:color="auto" w:fill="FFFFFF"/>
          <w:lang w:val="fr-CA"/>
        </w:rPr>
      </w:pPr>
      <w:r w:rsidRPr="00DB71F4">
        <w:rPr>
          <w:rFonts w:cs="Arial"/>
          <w:bCs/>
          <w:color w:val="000000"/>
          <w:szCs w:val="20"/>
          <w:shd w:val="clear" w:color="auto" w:fill="FFFFFF"/>
          <w:lang w:val="fr-CA"/>
        </w:rPr>
        <w:t>Temps complet - 35 heures par semaine.</w:t>
      </w:r>
    </w:p>
    <w:p w:rsidR="00B91681" w:rsidRPr="00DB71F4" w:rsidRDefault="00B91681" w:rsidP="00B91681">
      <w:pPr>
        <w:pStyle w:val="NoSpacing"/>
        <w:rPr>
          <w:rFonts w:cs="Arial"/>
          <w:bCs/>
          <w:color w:val="000000"/>
          <w:szCs w:val="20"/>
          <w:shd w:val="clear" w:color="auto" w:fill="FFFFFF"/>
          <w:lang w:val="fr-CA"/>
        </w:rPr>
      </w:pPr>
    </w:p>
    <w:p w:rsidR="00B91681" w:rsidRPr="002D41EB" w:rsidRDefault="00B91681" w:rsidP="00B91681">
      <w:pPr>
        <w:pStyle w:val="NoSpacing"/>
        <w:rPr>
          <w:rFonts w:cs="Arial"/>
          <w:b/>
          <w:bCs/>
          <w:color w:val="000000"/>
          <w:szCs w:val="20"/>
          <w:u w:val="single"/>
          <w:shd w:val="clear" w:color="auto" w:fill="FFFFFF"/>
          <w:lang w:val="fr-CA"/>
        </w:rPr>
      </w:pPr>
      <w:r>
        <w:rPr>
          <w:rFonts w:cs="Arial"/>
          <w:b/>
          <w:bCs/>
          <w:color w:val="000000"/>
          <w:szCs w:val="20"/>
          <w:u w:val="single"/>
          <w:shd w:val="clear" w:color="auto" w:fill="FFFFFF"/>
          <w:lang w:val="fr-CA"/>
        </w:rPr>
        <w:t>MISE EN CANDIDATURE</w:t>
      </w:r>
    </w:p>
    <w:p w:rsidR="00B91681" w:rsidRDefault="00B91681" w:rsidP="00B91681">
      <w:pPr>
        <w:pStyle w:val="NoSpacing"/>
        <w:rPr>
          <w:rFonts w:cs="Arial"/>
          <w:bCs/>
          <w:color w:val="000000"/>
          <w:szCs w:val="20"/>
          <w:shd w:val="clear" w:color="auto" w:fill="FFFFFF"/>
          <w:lang w:val="fr-CA"/>
        </w:rPr>
      </w:pPr>
      <w:r w:rsidRPr="00DB71F4">
        <w:rPr>
          <w:rFonts w:cs="Arial"/>
          <w:bCs/>
          <w:color w:val="000000"/>
          <w:szCs w:val="20"/>
          <w:shd w:val="clear" w:color="auto" w:fill="FFFFFF"/>
          <w:lang w:val="fr-CA"/>
        </w:rPr>
        <w:t>Toute personne répondant aux exigences d'un poste à pourvoir est invitée à déposer sa candidature. Après avoir complété l'analyse des candidatures reçues, Polytechnique Montréal communiquera avec les personnes dont le dossier se sera distingué.</w:t>
      </w:r>
    </w:p>
    <w:p w:rsidR="00B91681" w:rsidRDefault="00B91681" w:rsidP="00B91681">
      <w:pPr>
        <w:pStyle w:val="NoSpacing"/>
        <w:rPr>
          <w:rFonts w:cs="Arial"/>
          <w:bCs/>
          <w:color w:val="000000"/>
          <w:szCs w:val="20"/>
          <w:shd w:val="clear" w:color="auto" w:fill="FFFFFF"/>
          <w:lang w:val="fr-CA"/>
        </w:rPr>
      </w:pPr>
    </w:p>
    <w:p w:rsidR="00B91681" w:rsidRDefault="00B91681" w:rsidP="00B91681">
      <w:pPr>
        <w:pStyle w:val="NoSpacing"/>
        <w:rPr>
          <w:rFonts w:cs="Arial"/>
          <w:bCs/>
          <w:color w:val="000000"/>
          <w:szCs w:val="20"/>
          <w:shd w:val="clear" w:color="auto" w:fill="FFFFFF"/>
          <w:lang w:val="fr-CA"/>
        </w:rPr>
      </w:pPr>
      <w:r>
        <w:rPr>
          <w:rFonts w:cs="Arial"/>
          <w:bCs/>
          <w:color w:val="000000"/>
          <w:szCs w:val="20"/>
          <w:shd w:val="clear" w:color="auto" w:fill="FFFFFF"/>
          <w:lang w:val="fr-CA"/>
        </w:rPr>
        <w:t>SVP Postulez e</w:t>
      </w:r>
      <w:r>
        <w:rPr>
          <w:rFonts w:cs="Arial"/>
          <w:bCs/>
          <w:color w:val="000000"/>
          <w:szCs w:val="20"/>
          <w:shd w:val="clear" w:color="auto" w:fill="FFFFFF"/>
          <w:lang w:val="fr-CA"/>
        </w:rPr>
        <w:t xml:space="preserve">n ligne au : </w:t>
      </w:r>
      <w:bookmarkStart w:id="0" w:name="_GoBack"/>
      <w:bookmarkEnd w:id="0"/>
      <w:r>
        <w:fldChar w:fldCharType="begin"/>
      </w:r>
      <w:r w:rsidRPr="0089587E">
        <w:rPr>
          <w:lang w:val="fr-CA"/>
        </w:rPr>
        <w:instrText xml:space="preserve"> HYPERLINK "https://rita.illicohodes.com/go/622662e16218f0e1b6cf7df2/51fc022058b70066fae49e25/fr" </w:instrText>
      </w:r>
      <w:r>
        <w:fldChar w:fldCharType="separate"/>
      </w:r>
      <w:r w:rsidRPr="001C55E5">
        <w:rPr>
          <w:rStyle w:val="Hyperlink"/>
          <w:rFonts w:cs="Arial"/>
          <w:bCs/>
          <w:szCs w:val="20"/>
          <w:shd w:val="clear" w:color="auto" w:fill="FFFFFF"/>
          <w:lang w:val="fr-CA"/>
        </w:rPr>
        <w:t>https://rita.illicohodes.com/go/622662e16218f0e1b6cf7df2/51fc022058b70066fae49e25/fr</w:t>
      </w:r>
      <w:r>
        <w:rPr>
          <w:rStyle w:val="Hyperlink"/>
          <w:rFonts w:cs="Arial"/>
          <w:bCs/>
          <w:szCs w:val="20"/>
          <w:shd w:val="clear" w:color="auto" w:fill="FFFFFF"/>
          <w:lang w:val="fr-CA"/>
        </w:rPr>
        <w:fldChar w:fldCharType="end"/>
      </w:r>
    </w:p>
    <w:p w:rsidR="00AF4DC1" w:rsidRPr="00B91681" w:rsidRDefault="00AF4DC1">
      <w:pPr>
        <w:rPr>
          <w:lang w:val="fr-CA"/>
        </w:rPr>
      </w:pPr>
    </w:p>
    <w:sectPr w:rsidR="00AF4DC1" w:rsidRPr="00B91681" w:rsidSect="00B916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623"/>
    <w:multiLevelType w:val="hybridMultilevel"/>
    <w:tmpl w:val="4BF2D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CF50AE"/>
    <w:multiLevelType w:val="hybridMultilevel"/>
    <w:tmpl w:val="3374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81"/>
    <w:rsid w:val="00AF4DC1"/>
    <w:rsid w:val="00B916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9CBB"/>
  <w15:chartTrackingRefBased/>
  <w15:docId w15:val="{E753F636-729A-42D5-8706-7DDB61D0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81"/>
    <w:rPr>
      <w:color w:val="0563C1" w:themeColor="hyperlink"/>
      <w:u w:val="single"/>
    </w:rPr>
  </w:style>
  <w:style w:type="paragraph" w:styleId="NoSpacing">
    <w:name w:val="No Spacing"/>
    <w:uiPriority w:val="1"/>
    <w:qFormat/>
    <w:rsid w:val="00B91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2022-03-11T14:55:00Z</dcterms:created>
  <dcterms:modified xsi:type="dcterms:W3CDTF">2022-03-11T14:56:00Z</dcterms:modified>
</cp:coreProperties>
</file>